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E5B6" w14:textId="0AC0ABC3" w:rsidR="00877300" w:rsidRPr="001A1A75" w:rsidRDefault="00877300" w:rsidP="00EB4139">
      <w:pPr>
        <w:ind w:firstLine="708"/>
        <w:jc w:val="both"/>
      </w:pPr>
      <w:r w:rsidRPr="001A1A75">
        <w:t xml:space="preserve">Temeljem članka 67. Zakona o komunalnom gospodarstvu („Narodne novine“, broj 68/18, 110/18 i 32/20) i </w:t>
      </w:r>
      <w:proofErr w:type="spellStart"/>
      <w:r w:rsidRPr="001A1A75">
        <w:rPr>
          <w:lang w:val="de-DE"/>
        </w:rPr>
        <w:t>članka</w:t>
      </w:r>
      <w:proofErr w:type="spellEnd"/>
      <w:r w:rsidRPr="001A1A75">
        <w:rPr>
          <w:lang w:val="de-DE"/>
        </w:rPr>
        <w:t xml:space="preserve"> 32. </w:t>
      </w:r>
      <w:proofErr w:type="spellStart"/>
      <w:r w:rsidRPr="001A1A75">
        <w:rPr>
          <w:lang w:val="de-DE"/>
        </w:rPr>
        <w:t>Statuta</w:t>
      </w:r>
      <w:proofErr w:type="spellEnd"/>
      <w:r w:rsidRPr="001A1A75">
        <w:rPr>
          <w:lang w:val="de-DE"/>
        </w:rPr>
        <w:t xml:space="preserve"> </w:t>
      </w:r>
      <w:proofErr w:type="spellStart"/>
      <w:r w:rsidRPr="001A1A75">
        <w:rPr>
          <w:lang w:val="de-DE"/>
        </w:rPr>
        <w:t>Općine</w:t>
      </w:r>
      <w:proofErr w:type="spellEnd"/>
      <w:r w:rsidRPr="001A1A75">
        <w:rPr>
          <w:lang w:val="de-DE"/>
        </w:rPr>
        <w:t xml:space="preserve"> Podcrkavlje („</w:t>
      </w:r>
      <w:proofErr w:type="spellStart"/>
      <w:r w:rsidRPr="001A1A75">
        <w:rPr>
          <w:lang w:val="de-DE"/>
        </w:rPr>
        <w:t>Službeni</w:t>
      </w:r>
      <w:proofErr w:type="spellEnd"/>
      <w:r w:rsidRPr="001A1A75">
        <w:rPr>
          <w:lang w:val="de-DE"/>
        </w:rPr>
        <w:t xml:space="preserve"> </w:t>
      </w:r>
      <w:proofErr w:type="spellStart"/>
      <w:r w:rsidRPr="001A1A75">
        <w:rPr>
          <w:lang w:val="de-DE"/>
        </w:rPr>
        <w:t>vjesnik</w:t>
      </w:r>
      <w:proofErr w:type="spellEnd"/>
      <w:r w:rsidRPr="001A1A75">
        <w:rPr>
          <w:lang w:val="de-DE"/>
        </w:rPr>
        <w:t xml:space="preserve"> Brodsko-posavske županije“, br. 7/18, 7/20 i 34/21)</w:t>
      </w:r>
      <w:r w:rsidRPr="001A1A75">
        <w:t xml:space="preserve">, Općinsko vijeće Općine Podcrkavlje donijelo je na </w:t>
      </w:r>
      <w:r>
        <w:t>svojoj 2</w:t>
      </w:r>
      <w:r w:rsidR="00912931">
        <w:t>9</w:t>
      </w:r>
      <w:r w:rsidRPr="001A1A75">
        <w:t xml:space="preserve">. sjednici održanoj dana </w:t>
      </w:r>
      <w:r>
        <w:t>__</w:t>
      </w:r>
      <w:r w:rsidR="00EB4139">
        <w:t>___</w:t>
      </w:r>
      <w:r>
        <w:t xml:space="preserve"> </w:t>
      </w:r>
      <w:r w:rsidR="00912931">
        <w:t>studenog</w:t>
      </w:r>
      <w:r>
        <w:t xml:space="preserve"> </w:t>
      </w:r>
      <w:r w:rsidRPr="001A1A75">
        <w:t>202</w:t>
      </w:r>
      <w:r w:rsidR="00912931">
        <w:t>4</w:t>
      </w:r>
      <w:r w:rsidRPr="001A1A75">
        <w:t>. godine</w:t>
      </w:r>
      <w:r w:rsidR="00EB4139">
        <w:t xml:space="preserve"> </w:t>
      </w:r>
      <w:r>
        <w:t xml:space="preserve"> </w:t>
      </w:r>
    </w:p>
    <w:p w14:paraId="21FD0AD9" w14:textId="6645449D" w:rsidR="0051694C" w:rsidRDefault="00EB72EC" w:rsidP="00EB72EC">
      <w:pPr>
        <w:jc w:val="center"/>
        <w:rPr>
          <w:b/>
          <w:szCs w:val="20"/>
        </w:rPr>
      </w:pPr>
      <w:r w:rsidRPr="00AF2BFF">
        <w:rPr>
          <w:b/>
          <w:szCs w:val="20"/>
        </w:rPr>
        <w:t>PROGRAM</w:t>
      </w:r>
      <w:r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Pr="00AF2BFF">
        <w:rPr>
          <w:b/>
          <w:szCs w:val="20"/>
        </w:rPr>
        <w:t xml:space="preserve">komunalne infrastrukture </w:t>
      </w:r>
      <w:r w:rsidR="00912931">
        <w:rPr>
          <w:b/>
          <w:szCs w:val="20"/>
        </w:rPr>
        <w:t xml:space="preserve">na području Općine Podcrkavlje </w:t>
      </w:r>
      <w:r w:rsidRPr="00AF2BFF">
        <w:rPr>
          <w:b/>
          <w:szCs w:val="20"/>
        </w:rPr>
        <w:t xml:space="preserve">za </w:t>
      </w:r>
      <w:r w:rsidR="005559E3">
        <w:rPr>
          <w:b/>
          <w:szCs w:val="20"/>
        </w:rPr>
        <w:t>2025</w:t>
      </w:r>
      <w:r w:rsidRPr="00AF2BFF">
        <w:rPr>
          <w:b/>
          <w:szCs w:val="20"/>
        </w:rPr>
        <w:t>. godinu</w:t>
      </w:r>
    </w:p>
    <w:p w14:paraId="65CC0A25" w14:textId="77777777" w:rsidR="00443510" w:rsidRDefault="00443510" w:rsidP="00443510">
      <w:pPr>
        <w:spacing w:after="0" w:line="240" w:lineRule="auto"/>
        <w:jc w:val="center"/>
        <w:rPr>
          <w:rFonts w:cs="Times New Roman"/>
          <w:b/>
        </w:rPr>
      </w:pPr>
    </w:p>
    <w:p w14:paraId="00F666ED" w14:textId="5FAE2AE8" w:rsidR="00443510" w:rsidRPr="00D432D2" w:rsidRDefault="00443510" w:rsidP="00443510">
      <w:pPr>
        <w:spacing w:after="0" w:line="240" w:lineRule="auto"/>
        <w:jc w:val="center"/>
        <w:rPr>
          <w:rFonts w:cs="Times New Roman"/>
        </w:rPr>
      </w:pPr>
      <w:r w:rsidRPr="00D432D2">
        <w:rPr>
          <w:rFonts w:cs="Times New Roman"/>
        </w:rPr>
        <w:t>Članak 1.</w:t>
      </w:r>
    </w:p>
    <w:p w14:paraId="37B0F95F" w14:textId="77777777" w:rsidR="00443510" w:rsidRPr="004611A9" w:rsidRDefault="00443510" w:rsidP="00443510">
      <w:pPr>
        <w:spacing w:after="0" w:line="240" w:lineRule="auto"/>
        <w:jc w:val="center"/>
        <w:rPr>
          <w:rFonts w:cs="Times New Roman"/>
        </w:rPr>
      </w:pPr>
    </w:p>
    <w:p w14:paraId="0D28794B" w14:textId="709FE6D1" w:rsidR="00912931" w:rsidRPr="006068BD" w:rsidRDefault="00912931" w:rsidP="00912931">
      <w:pPr>
        <w:jc w:val="both"/>
      </w:pPr>
      <w:r w:rsidRPr="006068BD">
        <w:t>Ovim Programom određuje se izgradnja objekata i uređaja komunalne infrastrukture na području Općine Podcrkavlje za 202</w:t>
      </w:r>
      <w:r w:rsidR="00401DD5">
        <w:t>5</w:t>
      </w:r>
      <w:r w:rsidRPr="006068BD">
        <w:t>. godinu za:</w:t>
      </w:r>
    </w:p>
    <w:p w14:paraId="64C1DD54" w14:textId="77777777" w:rsidR="00912931" w:rsidRPr="006068BD" w:rsidRDefault="00912931" w:rsidP="00BC03A6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6068BD">
        <w:t>nerazvrstane ceste</w:t>
      </w:r>
    </w:p>
    <w:p w14:paraId="7C54CA5C" w14:textId="77777777" w:rsidR="00912931" w:rsidRPr="006068BD" w:rsidRDefault="00912931" w:rsidP="00BC03A6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6068BD">
        <w:t>javne prometne površine na kojima nije dopušten promet motornih vozila</w:t>
      </w:r>
    </w:p>
    <w:p w14:paraId="5BE42C5F" w14:textId="77777777" w:rsidR="00912931" w:rsidRPr="006068BD" w:rsidRDefault="00912931" w:rsidP="00BC03A6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6068BD">
        <w:t>javna parkirališta</w:t>
      </w:r>
    </w:p>
    <w:p w14:paraId="5B872994" w14:textId="77777777" w:rsidR="00912931" w:rsidRPr="006068BD" w:rsidRDefault="00912931" w:rsidP="00BC03A6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6068BD">
        <w:t>javne zelene površine</w:t>
      </w:r>
    </w:p>
    <w:p w14:paraId="6B52F046" w14:textId="77777777" w:rsidR="00912931" w:rsidRPr="006068BD" w:rsidRDefault="00912931" w:rsidP="00BC03A6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6068BD">
        <w:t>građevine i uređaji javne namjene</w:t>
      </w:r>
    </w:p>
    <w:p w14:paraId="67D8A1A4" w14:textId="77777777" w:rsidR="00912931" w:rsidRPr="006068BD" w:rsidRDefault="00912931" w:rsidP="00BC03A6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6068BD">
        <w:t>javna rasvjeta</w:t>
      </w:r>
    </w:p>
    <w:p w14:paraId="7CBE0649" w14:textId="77777777" w:rsidR="00912931" w:rsidRPr="006068BD" w:rsidRDefault="00912931" w:rsidP="00BC03A6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6068BD">
        <w:t>groblja i krematoriji na grobljima</w:t>
      </w:r>
    </w:p>
    <w:p w14:paraId="21042C70" w14:textId="77777777" w:rsidR="00912931" w:rsidRPr="006068BD" w:rsidRDefault="00912931" w:rsidP="00912931">
      <w:pPr>
        <w:ind w:firstLine="708"/>
        <w:jc w:val="both"/>
      </w:pPr>
    </w:p>
    <w:p w14:paraId="3829795D" w14:textId="77777777" w:rsidR="00912931" w:rsidRPr="006068BD" w:rsidRDefault="00912931" w:rsidP="00BC03A6">
      <w:pPr>
        <w:spacing w:line="240" w:lineRule="auto"/>
        <w:jc w:val="both"/>
      </w:pPr>
      <w:r w:rsidRPr="006068BD"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82272D" w:rsidR="0051694C" w:rsidRPr="00D432D2" w:rsidRDefault="00EB72EC" w:rsidP="00611046">
      <w:pPr>
        <w:spacing w:after="0" w:line="240" w:lineRule="auto"/>
        <w:jc w:val="center"/>
        <w:rPr>
          <w:rFonts w:cs="Times New Roman"/>
        </w:rPr>
      </w:pPr>
      <w:r w:rsidRPr="00D432D2">
        <w:rPr>
          <w:rFonts w:cs="Times New Roman"/>
        </w:rPr>
        <w:t>Članak 2.</w:t>
      </w:r>
    </w:p>
    <w:p w14:paraId="2B3F79A2" w14:textId="0BC94ABA" w:rsidR="00EB72EC" w:rsidRPr="00EB4139" w:rsidRDefault="00611046" w:rsidP="00EB72EC">
      <w:pPr>
        <w:spacing w:after="0"/>
        <w:jc w:val="both"/>
        <w:rPr>
          <w:rFonts w:cs="Times New Roman"/>
          <w:b/>
          <w:bCs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EB4139">
        <w:rPr>
          <w:rFonts w:cs="Times New Roman"/>
          <w:b/>
          <w:bCs/>
        </w:rPr>
        <w:t>Nerazvrstane ceste</w:t>
      </w:r>
    </w:p>
    <w:p w14:paraId="44448AED" w14:textId="455D0606" w:rsidR="000152D7" w:rsidRPr="00EB4139" w:rsidRDefault="000152D7" w:rsidP="00EB72EC">
      <w:pPr>
        <w:spacing w:after="0"/>
        <w:jc w:val="both"/>
        <w:rPr>
          <w:rFonts w:cs="Times New Roman"/>
        </w:rPr>
      </w:pPr>
      <w:r w:rsidRPr="00EB4139">
        <w:rPr>
          <w:rFonts w:cs="Times New Roman"/>
        </w:rPr>
        <w:t>Ceste koje se koriste za promet vozilima i koje svatko može slobodno koristiti, a koje nisu razvrstane kao ja</w:t>
      </w:r>
      <w:r w:rsidR="00AF2BFF" w:rsidRPr="00EB4139">
        <w:rPr>
          <w:rFonts w:cs="Times New Roman"/>
        </w:rPr>
        <w:t>v</w:t>
      </w:r>
      <w:r w:rsidRPr="00EB4139">
        <w:rPr>
          <w:rFonts w:cs="Times New Roman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0"/>
        <w:gridCol w:w="1000"/>
        <w:gridCol w:w="1400"/>
      </w:tblGrid>
      <w:tr w:rsidR="005559E3" w:rsidRPr="005559E3" w14:paraId="0C903EC2" w14:textId="77777777" w:rsidTr="005559E3">
        <w:tc>
          <w:tcPr>
            <w:tcW w:w="6780" w:type="dxa"/>
            <w:shd w:val="clear" w:color="auto" w:fill="505050"/>
          </w:tcPr>
          <w:p w14:paraId="28229AD5" w14:textId="06DD1FDF" w:rsidR="005559E3" w:rsidRPr="005559E3" w:rsidRDefault="00F5054E" w:rsidP="005559E3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1000" w:type="dxa"/>
            <w:shd w:val="clear" w:color="auto" w:fill="505050"/>
          </w:tcPr>
          <w:p w14:paraId="529AA0AA" w14:textId="273E8F1D" w:rsidR="005559E3" w:rsidRPr="005559E3" w:rsidRDefault="00401DD5" w:rsidP="00401DD5">
            <w:pPr>
              <w:spacing w:after="0"/>
              <w:jc w:val="center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VRSTA POSLA</w:t>
            </w:r>
          </w:p>
        </w:tc>
        <w:tc>
          <w:tcPr>
            <w:tcW w:w="1400" w:type="dxa"/>
            <w:shd w:val="clear" w:color="auto" w:fill="505050"/>
          </w:tcPr>
          <w:p w14:paraId="111277F2" w14:textId="786B9FEB" w:rsidR="005559E3" w:rsidRPr="005559E3" w:rsidRDefault="005559E3" w:rsidP="003E66BE">
            <w:pPr>
              <w:spacing w:after="0"/>
              <w:jc w:val="center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559E3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5559E3" w14:paraId="0A7E7E3A" w14:textId="77777777" w:rsidTr="005559E3">
        <w:tc>
          <w:tcPr>
            <w:tcW w:w="6780" w:type="dxa"/>
          </w:tcPr>
          <w:p w14:paraId="446919F2" w14:textId="77777777" w:rsidR="005559E3" w:rsidRDefault="005559E3" w:rsidP="005559E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306 ODVOJAK SA D53 PREMA GROBLJU RASTUŠJE (PUT U VINOGRADE)</w:t>
            </w:r>
          </w:p>
          <w:p w14:paraId="14C442AA" w14:textId="0F153FDE" w:rsidR="005559E3" w:rsidRDefault="005559E3" w:rsidP="005559E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000" w:type="dxa"/>
          </w:tcPr>
          <w:p w14:paraId="483E3159" w14:textId="2036DED6" w:rsidR="005559E3" w:rsidRDefault="00131B48" w:rsidP="00131B48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PD, G</w:t>
            </w:r>
          </w:p>
        </w:tc>
        <w:tc>
          <w:tcPr>
            <w:tcW w:w="1400" w:type="dxa"/>
          </w:tcPr>
          <w:p w14:paraId="14F80903" w14:textId="3D3FF127" w:rsidR="005559E3" w:rsidRDefault="005559E3" w:rsidP="005559E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13.000,00</w:t>
            </w:r>
          </w:p>
        </w:tc>
      </w:tr>
      <w:tr w:rsidR="005559E3" w14:paraId="78CC9E6C" w14:textId="77777777" w:rsidTr="005559E3">
        <w:tc>
          <w:tcPr>
            <w:tcW w:w="6780" w:type="dxa"/>
          </w:tcPr>
          <w:p w14:paraId="11342726" w14:textId="0DD31762" w:rsidR="005559E3" w:rsidRDefault="005559E3" w:rsidP="005559E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526 REKONSTRUKCIJA PRODUŽETAKA  VINOGRADSKE U TOMICI</w:t>
            </w:r>
          </w:p>
          <w:p w14:paraId="63576A4E" w14:textId="18CEA2A4" w:rsidR="005559E3" w:rsidRDefault="005559E3" w:rsidP="005559E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414 Doprinosi za šume</w:t>
            </w:r>
          </w:p>
        </w:tc>
        <w:tc>
          <w:tcPr>
            <w:tcW w:w="1000" w:type="dxa"/>
          </w:tcPr>
          <w:p w14:paraId="2B962820" w14:textId="740F8464" w:rsidR="005559E3" w:rsidRDefault="00131B48" w:rsidP="00131B48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3A8E1BC8" w14:textId="4A422C25" w:rsidR="005559E3" w:rsidRDefault="005559E3" w:rsidP="005559E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5559E3" w14:paraId="03A02E2D" w14:textId="77777777" w:rsidTr="005559E3">
        <w:tc>
          <w:tcPr>
            <w:tcW w:w="6780" w:type="dxa"/>
          </w:tcPr>
          <w:p w14:paraId="4334FEDF" w14:textId="77777777" w:rsidR="005559E3" w:rsidRDefault="005559E3" w:rsidP="005559E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521 REKONSTRUKCIJA PUTA (</w:t>
            </w:r>
            <w:proofErr w:type="spellStart"/>
            <w:r>
              <w:rPr>
                <w:sz w:val="18"/>
                <w:szCs w:val="18"/>
                <w:lang w:eastAsia="hr-HR"/>
              </w:rPr>
              <w:t>Benića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Sokak)</w:t>
            </w:r>
          </w:p>
          <w:p w14:paraId="295A6FBE" w14:textId="6322987C" w:rsidR="005559E3" w:rsidRDefault="005559E3" w:rsidP="005559E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000" w:type="dxa"/>
          </w:tcPr>
          <w:p w14:paraId="0D7D851F" w14:textId="1256E991" w:rsidR="005559E3" w:rsidRDefault="00131B48" w:rsidP="00131B48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2368B979" w14:textId="4140C755" w:rsidR="005559E3" w:rsidRDefault="005559E3" w:rsidP="005559E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</w:tr>
      <w:tr w:rsidR="005559E3" w:rsidRPr="005559E3" w14:paraId="77031577" w14:textId="77777777" w:rsidTr="005559E3">
        <w:tc>
          <w:tcPr>
            <w:tcW w:w="6780" w:type="dxa"/>
          </w:tcPr>
          <w:p w14:paraId="3533E98A" w14:textId="4C5B7575" w:rsidR="005559E3" w:rsidRPr="005559E3" w:rsidRDefault="005559E3" w:rsidP="005559E3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000" w:type="dxa"/>
          </w:tcPr>
          <w:p w14:paraId="2393276E" w14:textId="77777777" w:rsidR="005559E3" w:rsidRPr="005559E3" w:rsidRDefault="005559E3" w:rsidP="005559E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5F5C67B3" w14:textId="6BB5F3D3" w:rsidR="005559E3" w:rsidRPr="005559E3" w:rsidRDefault="005559E3" w:rsidP="005559E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>103.000,00</w:t>
            </w:r>
          </w:p>
        </w:tc>
      </w:tr>
    </w:tbl>
    <w:p w14:paraId="6719EF7A" w14:textId="20BE941D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EB4139" w:rsidRDefault="00611046" w:rsidP="00EB72EC">
      <w:pPr>
        <w:spacing w:after="0"/>
        <w:rPr>
          <w:b/>
          <w:bCs/>
          <w:lang w:eastAsia="hr-HR"/>
        </w:rPr>
      </w:pPr>
      <w:r w:rsidRPr="00EB4139">
        <w:rPr>
          <w:b/>
          <w:bCs/>
          <w:lang w:eastAsia="hr-HR"/>
        </w:rPr>
        <w:t>2.</w:t>
      </w:r>
      <w:r w:rsidR="00CE7F3C" w:rsidRPr="00EB4139">
        <w:rPr>
          <w:b/>
          <w:bCs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EB4139" w:rsidRDefault="000152D7" w:rsidP="000152D7">
      <w:pPr>
        <w:spacing w:after="0"/>
        <w:jc w:val="both"/>
        <w:rPr>
          <w:lang w:eastAsia="hr-HR"/>
        </w:rPr>
      </w:pPr>
      <w:r w:rsidRPr="00EB4139">
        <w:rPr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850"/>
        <w:gridCol w:w="1247"/>
      </w:tblGrid>
      <w:tr w:rsidR="003E66BE" w:rsidRPr="005559E3" w14:paraId="3AD7FA9A" w14:textId="77777777" w:rsidTr="00960845">
        <w:tc>
          <w:tcPr>
            <w:tcW w:w="7083" w:type="dxa"/>
            <w:shd w:val="clear" w:color="auto" w:fill="505050"/>
          </w:tcPr>
          <w:p w14:paraId="43FE2D4C" w14:textId="12CA4E53" w:rsidR="003E66BE" w:rsidRPr="005559E3" w:rsidRDefault="00F5054E" w:rsidP="003E66B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850" w:type="dxa"/>
            <w:shd w:val="clear" w:color="auto" w:fill="505050"/>
          </w:tcPr>
          <w:p w14:paraId="091C8C90" w14:textId="2CBFD956" w:rsidR="003E66BE" w:rsidRPr="005559E3" w:rsidRDefault="003E66BE" w:rsidP="003E66BE">
            <w:pPr>
              <w:spacing w:after="0"/>
              <w:jc w:val="center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VRSTA POSLA</w:t>
            </w:r>
          </w:p>
        </w:tc>
        <w:tc>
          <w:tcPr>
            <w:tcW w:w="1247" w:type="dxa"/>
            <w:shd w:val="clear" w:color="auto" w:fill="505050"/>
          </w:tcPr>
          <w:p w14:paraId="27491C86" w14:textId="1E6F130E" w:rsidR="003E66BE" w:rsidRPr="005559E3" w:rsidRDefault="003E66BE" w:rsidP="003E66BE">
            <w:pPr>
              <w:spacing w:after="0"/>
              <w:jc w:val="center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559E3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3E66BE" w14:paraId="20E7153D" w14:textId="77777777" w:rsidTr="00960845">
        <w:tc>
          <w:tcPr>
            <w:tcW w:w="7083" w:type="dxa"/>
          </w:tcPr>
          <w:p w14:paraId="7A22AE5E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454 IZGRADNJA PJEŠAČKE STAZE DO GROBLJA U NASELJU PODCRKAVLJE</w:t>
            </w:r>
          </w:p>
          <w:p w14:paraId="0AB5A916" w14:textId="1F884323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414 Doprinosi za šume</w:t>
            </w:r>
          </w:p>
        </w:tc>
        <w:tc>
          <w:tcPr>
            <w:tcW w:w="850" w:type="dxa"/>
          </w:tcPr>
          <w:p w14:paraId="76245AE0" w14:textId="4599598F" w:rsidR="003E66BE" w:rsidRDefault="00B32237" w:rsidP="00B32237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247" w:type="dxa"/>
          </w:tcPr>
          <w:p w14:paraId="6BBF31D1" w14:textId="49845A46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3E66BE" w14:paraId="49134325" w14:textId="77777777" w:rsidTr="00960845">
        <w:tc>
          <w:tcPr>
            <w:tcW w:w="7083" w:type="dxa"/>
          </w:tcPr>
          <w:p w14:paraId="4077D20C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458/1 IZGRADNJA PJEŠAČKE STAZE U ULICI HRVATSKIH BRANITELJA U TOMICI</w:t>
            </w:r>
          </w:p>
          <w:p w14:paraId="1CA976B5" w14:textId="4FC1DC0B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primici, 414 Doprinosi za šume</w:t>
            </w:r>
          </w:p>
        </w:tc>
        <w:tc>
          <w:tcPr>
            <w:tcW w:w="850" w:type="dxa"/>
          </w:tcPr>
          <w:p w14:paraId="2C3BC1B7" w14:textId="270D9A78" w:rsidR="003E66BE" w:rsidRDefault="00B32237" w:rsidP="00B32237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247" w:type="dxa"/>
          </w:tcPr>
          <w:p w14:paraId="0B8359A8" w14:textId="5B237FFD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3E66BE" w14:paraId="5FD97303" w14:textId="77777777" w:rsidTr="00960845">
        <w:tc>
          <w:tcPr>
            <w:tcW w:w="7083" w:type="dxa"/>
          </w:tcPr>
          <w:p w14:paraId="0342685E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399/1 IZGRADNJA PJEŠAČKE STAZE U ULICI VIDA DOŠENA U PODCRKAVLJU - PROJEKTNA DOKUMENTACIJA</w:t>
            </w:r>
          </w:p>
          <w:p w14:paraId="356A8069" w14:textId="25AA881C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414 Doprinosi za šume</w:t>
            </w:r>
          </w:p>
        </w:tc>
        <w:tc>
          <w:tcPr>
            <w:tcW w:w="850" w:type="dxa"/>
          </w:tcPr>
          <w:p w14:paraId="51CD13BC" w14:textId="1E74F6DE" w:rsidR="003E66BE" w:rsidRDefault="00B32237" w:rsidP="00B32237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</w:t>
            </w:r>
          </w:p>
        </w:tc>
        <w:tc>
          <w:tcPr>
            <w:tcW w:w="1247" w:type="dxa"/>
          </w:tcPr>
          <w:p w14:paraId="437AFA19" w14:textId="1A34693A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3E66BE" w14:paraId="6A289D13" w14:textId="77777777" w:rsidTr="00960845">
        <w:tc>
          <w:tcPr>
            <w:tcW w:w="7083" w:type="dxa"/>
          </w:tcPr>
          <w:p w14:paraId="23BF4343" w14:textId="45D994B1" w:rsidR="003E66BE" w:rsidRDefault="003E66BE" w:rsidP="00BC03A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491 IZGRADNJA PJEŠAČKE STAZE UZ JEZERO PETNJA</w:t>
            </w:r>
            <w:r w:rsidR="00BC03A6">
              <w:rPr>
                <w:sz w:val="18"/>
                <w:szCs w:val="18"/>
                <w:lang w:eastAsia="hr-HR"/>
              </w:rPr>
              <w:t xml:space="preserve"> </w:t>
            </w: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850" w:type="dxa"/>
          </w:tcPr>
          <w:p w14:paraId="7B8433AF" w14:textId="10FA3330" w:rsidR="003E66BE" w:rsidRDefault="00B32237" w:rsidP="00B32237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PD,G</w:t>
            </w:r>
          </w:p>
        </w:tc>
        <w:tc>
          <w:tcPr>
            <w:tcW w:w="1247" w:type="dxa"/>
          </w:tcPr>
          <w:p w14:paraId="19BFB251" w14:textId="0BDECF09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3E66BE" w14:paraId="693CE7CB" w14:textId="77777777" w:rsidTr="00960845">
        <w:tc>
          <w:tcPr>
            <w:tcW w:w="7083" w:type="dxa"/>
          </w:tcPr>
          <w:p w14:paraId="57223467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544 PJEŠAČKA STAZA KROZ NASELJE DONJI SLATINIK - projektiranje</w:t>
            </w:r>
          </w:p>
          <w:p w14:paraId="735951A0" w14:textId="56414216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850" w:type="dxa"/>
          </w:tcPr>
          <w:p w14:paraId="449D6B60" w14:textId="7EDEFBBA" w:rsidR="003E66BE" w:rsidRDefault="00B32237" w:rsidP="00B32237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</w:t>
            </w:r>
          </w:p>
        </w:tc>
        <w:tc>
          <w:tcPr>
            <w:tcW w:w="1247" w:type="dxa"/>
          </w:tcPr>
          <w:p w14:paraId="662D0C47" w14:textId="20912AB3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3E66BE" w:rsidRPr="005559E3" w14:paraId="58DFDF8F" w14:textId="77777777" w:rsidTr="00960845">
        <w:tc>
          <w:tcPr>
            <w:tcW w:w="7083" w:type="dxa"/>
          </w:tcPr>
          <w:p w14:paraId="38DDBAEA" w14:textId="1F905774" w:rsidR="003E66BE" w:rsidRPr="005559E3" w:rsidRDefault="003E66BE" w:rsidP="003E66B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850" w:type="dxa"/>
          </w:tcPr>
          <w:p w14:paraId="2D58725C" w14:textId="77777777" w:rsidR="003E66BE" w:rsidRPr="005559E3" w:rsidRDefault="003E66BE" w:rsidP="003E66B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247" w:type="dxa"/>
          </w:tcPr>
          <w:p w14:paraId="3527F49C" w14:textId="7F77C332" w:rsidR="003E66BE" w:rsidRPr="005559E3" w:rsidRDefault="003E66BE" w:rsidP="003E66B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>48.000,00</w:t>
            </w:r>
          </w:p>
        </w:tc>
      </w:tr>
    </w:tbl>
    <w:p w14:paraId="795AE19A" w14:textId="3E57DC30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EB4139" w:rsidRDefault="00611046" w:rsidP="00EB72EC">
      <w:pPr>
        <w:spacing w:after="0"/>
        <w:rPr>
          <w:b/>
          <w:bCs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</w:t>
      </w:r>
      <w:r w:rsidR="00CE7F3C" w:rsidRPr="00EB4139">
        <w:rPr>
          <w:b/>
          <w:bCs/>
          <w:lang w:eastAsia="hr-HR"/>
        </w:rPr>
        <w:t>Javna parkirališta</w:t>
      </w:r>
    </w:p>
    <w:p w14:paraId="1C38F692" w14:textId="7D07BA18" w:rsidR="000152D7" w:rsidRPr="00EB4139" w:rsidRDefault="000152D7" w:rsidP="000152D7">
      <w:pPr>
        <w:spacing w:after="0"/>
        <w:jc w:val="both"/>
        <w:rPr>
          <w:lang w:eastAsia="hr-HR"/>
        </w:rPr>
      </w:pPr>
      <w:r w:rsidRPr="00EB4139">
        <w:rPr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0"/>
        <w:gridCol w:w="1000"/>
        <w:gridCol w:w="1400"/>
      </w:tblGrid>
      <w:tr w:rsidR="003E66BE" w:rsidRPr="005559E3" w14:paraId="7A1EF121" w14:textId="77777777" w:rsidTr="005559E3">
        <w:tc>
          <w:tcPr>
            <w:tcW w:w="6780" w:type="dxa"/>
            <w:shd w:val="clear" w:color="auto" w:fill="505050"/>
          </w:tcPr>
          <w:p w14:paraId="17F1B03A" w14:textId="00B17B74" w:rsidR="003E66BE" w:rsidRPr="005559E3" w:rsidRDefault="00F5054E" w:rsidP="003E66B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1000" w:type="dxa"/>
            <w:shd w:val="clear" w:color="auto" w:fill="505050"/>
          </w:tcPr>
          <w:p w14:paraId="2E026781" w14:textId="57017BFA" w:rsidR="003E66BE" w:rsidRPr="005559E3" w:rsidRDefault="003E66BE" w:rsidP="003E66BE">
            <w:pPr>
              <w:spacing w:after="0"/>
              <w:jc w:val="center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VRSTA POSLA</w:t>
            </w:r>
          </w:p>
        </w:tc>
        <w:tc>
          <w:tcPr>
            <w:tcW w:w="1400" w:type="dxa"/>
            <w:shd w:val="clear" w:color="auto" w:fill="505050"/>
          </w:tcPr>
          <w:p w14:paraId="2D498FD0" w14:textId="778D0D56" w:rsidR="003E66BE" w:rsidRPr="005559E3" w:rsidRDefault="003E66BE" w:rsidP="003E66BE">
            <w:pPr>
              <w:spacing w:after="0"/>
              <w:jc w:val="center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559E3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3E66BE" w14:paraId="1D435AE3" w14:textId="77777777" w:rsidTr="005559E3">
        <w:tc>
          <w:tcPr>
            <w:tcW w:w="6780" w:type="dxa"/>
          </w:tcPr>
          <w:p w14:paraId="77181438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404  IZGRADNJA PARKIRALIŠTA DRUŠTVENI DOM RASTUŠJE</w:t>
            </w:r>
          </w:p>
          <w:p w14:paraId="101585A3" w14:textId="71CC92F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000" w:type="dxa"/>
          </w:tcPr>
          <w:p w14:paraId="24B4816D" w14:textId="1B9E8968" w:rsidR="003E66BE" w:rsidRDefault="00EB6D73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3BD609D1" w14:textId="502EF9DA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3E66BE" w14:paraId="1844CBC7" w14:textId="77777777" w:rsidTr="005559E3">
        <w:tc>
          <w:tcPr>
            <w:tcW w:w="6780" w:type="dxa"/>
          </w:tcPr>
          <w:p w14:paraId="1725E0C4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543  IZGRADNJA PARKIRALIŠTA NA GOBLJU U GRABARJU</w:t>
            </w:r>
          </w:p>
          <w:p w14:paraId="35A4B122" w14:textId="232C7DB2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000" w:type="dxa"/>
          </w:tcPr>
          <w:p w14:paraId="0A2C2BB6" w14:textId="2C0A276F" w:rsidR="003E66BE" w:rsidRDefault="00EB6D73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5B95AE19" w14:textId="7CDEDBDE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3E66BE" w14:paraId="7B97A822" w14:textId="77777777" w:rsidTr="005559E3">
        <w:tc>
          <w:tcPr>
            <w:tcW w:w="6780" w:type="dxa"/>
          </w:tcPr>
          <w:p w14:paraId="76859A2E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542 IZGRADNJA PARKIRALIŠTA PODCRKAVLJE TRG - projektna dokumentacija</w:t>
            </w:r>
          </w:p>
          <w:p w14:paraId="44B65356" w14:textId="7E78C201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420 Ostali prihodi po posebnim propisima</w:t>
            </w:r>
          </w:p>
        </w:tc>
        <w:tc>
          <w:tcPr>
            <w:tcW w:w="1000" w:type="dxa"/>
          </w:tcPr>
          <w:p w14:paraId="21A7F1F2" w14:textId="7FE973F4" w:rsidR="003E66BE" w:rsidRDefault="00EB6D73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</w:t>
            </w:r>
          </w:p>
        </w:tc>
        <w:tc>
          <w:tcPr>
            <w:tcW w:w="1400" w:type="dxa"/>
          </w:tcPr>
          <w:p w14:paraId="42F99360" w14:textId="79B7A4C2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3E66BE" w14:paraId="1F3C58F3" w14:textId="77777777" w:rsidTr="005559E3">
        <w:tc>
          <w:tcPr>
            <w:tcW w:w="6780" w:type="dxa"/>
          </w:tcPr>
          <w:p w14:paraId="023DD810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455 UREĐENJE GROBLJA U NASELJU RASTUŠJE - SANACIJA PARKIRALIŠTA I OGRADE</w:t>
            </w:r>
          </w:p>
          <w:p w14:paraId="383A92D6" w14:textId="1996A0BA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000" w:type="dxa"/>
          </w:tcPr>
          <w:p w14:paraId="3A1FE1A7" w14:textId="3A125705" w:rsidR="003E66BE" w:rsidRDefault="00EB6D73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74208933" w14:textId="42A0BAEB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7.000,00</w:t>
            </w:r>
          </w:p>
        </w:tc>
      </w:tr>
      <w:tr w:rsidR="003E66BE" w:rsidRPr="005559E3" w14:paraId="2BF657C7" w14:textId="77777777" w:rsidTr="005559E3">
        <w:tc>
          <w:tcPr>
            <w:tcW w:w="6780" w:type="dxa"/>
          </w:tcPr>
          <w:p w14:paraId="618CD37D" w14:textId="24922F15" w:rsidR="003E66BE" w:rsidRPr="005559E3" w:rsidRDefault="003E66BE" w:rsidP="003E66B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000" w:type="dxa"/>
          </w:tcPr>
          <w:p w14:paraId="729A3EA5" w14:textId="77777777" w:rsidR="003E66BE" w:rsidRPr="005559E3" w:rsidRDefault="003E66BE" w:rsidP="003E66B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226230C9" w14:textId="1724FE8A" w:rsidR="003E66BE" w:rsidRPr="005559E3" w:rsidRDefault="003E66BE" w:rsidP="003E66B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>67.000,00</w:t>
            </w:r>
          </w:p>
        </w:tc>
      </w:tr>
    </w:tbl>
    <w:p w14:paraId="5265772D" w14:textId="30884F00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9D360EF" w14:textId="7E05E44A" w:rsidR="000152D7" w:rsidRPr="00EB4139" w:rsidRDefault="002703C8" w:rsidP="00EB72EC">
      <w:pPr>
        <w:spacing w:after="0"/>
        <w:rPr>
          <w:b/>
          <w:bCs/>
          <w:lang w:eastAsia="hr-HR"/>
        </w:rPr>
      </w:pPr>
      <w:r>
        <w:rPr>
          <w:b/>
          <w:bCs/>
          <w:sz w:val="20"/>
          <w:szCs w:val="20"/>
          <w:lang w:eastAsia="hr-HR"/>
        </w:rPr>
        <w:t>4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</w:t>
      </w:r>
      <w:r w:rsidR="00CE7F3C" w:rsidRPr="00EB4139">
        <w:rPr>
          <w:b/>
          <w:bCs/>
          <w:lang w:eastAsia="hr-HR"/>
        </w:rPr>
        <w:t>Javne zelene površine</w:t>
      </w:r>
    </w:p>
    <w:p w14:paraId="5EEFA52D" w14:textId="23BD905D" w:rsidR="000152D7" w:rsidRPr="00EB4139" w:rsidRDefault="000152D7" w:rsidP="000152D7">
      <w:pPr>
        <w:spacing w:after="0"/>
        <w:jc w:val="both"/>
        <w:rPr>
          <w:lang w:eastAsia="hr-HR"/>
        </w:rPr>
      </w:pPr>
      <w:r w:rsidRPr="00EB4139">
        <w:rPr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0"/>
        <w:gridCol w:w="1000"/>
        <w:gridCol w:w="1400"/>
      </w:tblGrid>
      <w:tr w:rsidR="003E66BE" w:rsidRPr="005559E3" w14:paraId="63E36A7E" w14:textId="77777777" w:rsidTr="005559E3">
        <w:tc>
          <w:tcPr>
            <w:tcW w:w="6780" w:type="dxa"/>
            <w:shd w:val="clear" w:color="auto" w:fill="505050"/>
          </w:tcPr>
          <w:p w14:paraId="51475511" w14:textId="42814848" w:rsidR="003E66BE" w:rsidRPr="005559E3" w:rsidRDefault="00F5054E" w:rsidP="003E66B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1000" w:type="dxa"/>
            <w:shd w:val="clear" w:color="auto" w:fill="505050"/>
          </w:tcPr>
          <w:p w14:paraId="3897600B" w14:textId="6EFE0773" w:rsidR="003E66BE" w:rsidRPr="005559E3" w:rsidRDefault="003E66BE" w:rsidP="003E66BE">
            <w:pPr>
              <w:spacing w:after="0"/>
              <w:jc w:val="center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VRSTA POSLA</w:t>
            </w:r>
          </w:p>
        </w:tc>
        <w:tc>
          <w:tcPr>
            <w:tcW w:w="1400" w:type="dxa"/>
            <w:shd w:val="clear" w:color="auto" w:fill="505050"/>
          </w:tcPr>
          <w:p w14:paraId="224C4AEF" w14:textId="6E370449" w:rsidR="003E66BE" w:rsidRPr="005559E3" w:rsidRDefault="003E66BE" w:rsidP="003E66BE">
            <w:pPr>
              <w:spacing w:after="0"/>
              <w:jc w:val="center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559E3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3E66BE" w14:paraId="4672EB3A" w14:textId="77777777" w:rsidTr="005559E3">
        <w:tc>
          <w:tcPr>
            <w:tcW w:w="6780" w:type="dxa"/>
          </w:tcPr>
          <w:p w14:paraId="1F17286B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310 IGRALIŠTA ZA DJECU I MLADE - SPORTSKA OPREMA</w:t>
            </w:r>
          </w:p>
          <w:p w14:paraId="26796267" w14:textId="5676578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524 Pomoći - državni proračun</w:t>
            </w:r>
          </w:p>
        </w:tc>
        <w:tc>
          <w:tcPr>
            <w:tcW w:w="1000" w:type="dxa"/>
          </w:tcPr>
          <w:p w14:paraId="19C0E236" w14:textId="435248A1" w:rsidR="003E66BE" w:rsidRDefault="002D662F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</w:t>
            </w:r>
          </w:p>
        </w:tc>
        <w:tc>
          <w:tcPr>
            <w:tcW w:w="1400" w:type="dxa"/>
          </w:tcPr>
          <w:p w14:paraId="17B2EE76" w14:textId="1508BAE6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3E66BE" w:rsidRPr="005559E3" w14:paraId="5B7A786C" w14:textId="77777777" w:rsidTr="005559E3">
        <w:tc>
          <w:tcPr>
            <w:tcW w:w="6780" w:type="dxa"/>
          </w:tcPr>
          <w:p w14:paraId="36CB7F73" w14:textId="046AA653" w:rsidR="003E66BE" w:rsidRPr="005559E3" w:rsidRDefault="003E66BE" w:rsidP="003E66B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000" w:type="dxa"/>
          </w:tcPr>
          <w:p w14:paraId="37E52CA1" w14:textId="77777777" w:rsidR="003E66BE" w:rsidRPr="005559E3" w:rsidRDefault="003E66BE" w:rsidP="003E66B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6DEDEBC3" w14:textId="0A7B5E86" w:rsidR="003E66BE" w:rsidRPr="005559E3" w:rsidRDefault="003E66BE" w:rsidP="003E66B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>20.000,00</w:t>
            </w:r>
          </w:p>
        </w:tc>
      </w:tr>
    </w:tbl>
    <w:p w14:paraId="0D95481A" w14:textId="0145B9AC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EAFD6D8" w:rsidR="00EB72EC" w:rsidRPr="00EB4139" w:rsidRDefault="002703C8" w:rsidP="00EB72EC">
      <w:pPr>
        <w:spacing w:after="0"/>
        <w:rPr>
          <w:b/>
          <w:bCs/>
          <w:lang w:eastAsia="hr-HR"/>
        </w:rPr>
      </w:pPr>
      <w:r>
        <w:rPr>
          <w:b/>
          <w:bCs/>
          <w:sz w:val="20"/>
          <w:szCs w:val="20"/>
          <w:lang w:eastAsia="hr-HR"/>
        </w:rPr>
        <w:t>5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</w:t>
      </w:r>
      <w:r w:rsidR="00CE7F3C" w:rsidRPr="00EB4139">
        <w:rPr>
          <w:b/>
          <w:bCs/>
          <w:lang w:eastAsia="hr-HR"/>
        </w:rPr>
        <w:t>Građevine i uređaji javne namjene</w:t>
      </w:r>
    </w:p>
    <w:p w14:paraId="602C88AF" w14:textId="5F8B41A7" w:rsidR="000152D7" w:rsidRPr="00EB4139" w:rsidRDefault="000152D7" w:rsidP="000152D7">
      <w:pPr>
        <w:spacing w:after="0"/>
        <w:jc w:val="both"/>
        <w:rPr>
          <w:lang w:eastAsia="hr-HR"/>
        </w:rPr>
      </w:pPr>
      <w:r w:rsidRPr="00EB4139">
        <w:rPr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0"/>
        <w:gridCol w:w="1000"/>
        <w:gridCol w:w="1400"/>
      </w:tblGrid>
      <w:tr w:rsidR="003E66BE" w:rsidRPr="005559E3" w14:paraId="68FD2C3B" w14:textId="77777777" w:rsidTr="005559E3">
        <w:tc>
          <w:tcPr>
            <w:tcW w:w="6780" w:type="dxa"/>
            <w:shd w:val="clear" w:color="auto" w:fill="505050"/>
          </w:tcPr>
          <w:p w14:paraId="37A7BDEA" w14:textId="56195D9E" w:rsidR="003E66BE" w:rsidRPr="005559E3" w:rsidRDefault="00F5054E" w:rsidP="003E66B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1000" w:type="dxa"/>
            <w:shd w:val="clear" w:color="auto" w:fill="505050"/>
          </w:tcPr>
          <w:p w14:paraId="392D8995" w14:textId="2270BA9E" w:rsidR="003E66BE" w:rsidRPr="005559E3" w:rsidRDefault="003E66BE" w:rsidP="003E66BE">
            <w:pPr>
              <w:spacing w:after="0"/>
              <w:jc w:val="center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VRSTA POSLA</w:t>
            </w:r>
          </w:p>
        </w:tc>
        <w:tc>
          <w:tcPr>
            <w:tcW w:w="1400" w:type="dxa"/>
            <w:shd w:val="clear" w:color="auto" w:fill="505050"/>
          </w:tcPr>
          <w:p w14:paraId="2303EF39" w14:textId="31AC4BB1" w:rsidR="003E66BE" w:rsidRPr="005559E3" w:rsidRDefault="003E66BE" w:rsidP="003E66BE">
            <w:pPr>
              <w:spacing w:after="0"/>
              <w:jc w:val="center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559E3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3E66BE" w14:paraId="2708F347" w14:textId="77777777" w:rsidTr="005559E3">
        <w:tc>
          <w:tcPr>
            <w:tcW w:w="6780" w:type="dxa"/>
          </w:tcPr>
          <w:p w14:paraId="069AF081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528  DOM ZA STARIJE I NEMOĆNE - PROJEKTNA DOKUMENTACIJA</w:t>
            </w:r>
          </w:p>
          <w:p w14:paraId="5396BB0F" w14:textId="01094814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414 Doprinosi za šume</w:t>
            </w:r>
          </w:p>
        </w:tc>
        <w:tc>
          <w:tcPr>
            <w:tcW w:w="1000" w:type="dxa"/>
          </w:tcPr>
          <w:p w14:paraId="5893104E" w14:textId="2FEA40BD" w:rsidR="003E66BE" w:rsidRDefault="00EB6D73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</w:t>
            </w:r>
          </w:p>
        </w:tc>
        <w:tc>
          <w:tcPr>
            <w:tcW w:w="1400" w:type="dxa"/>
          </w:tcPr>
          <w:p w14:paraId="1CE562B8" w14:textId="5C1ED81E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3E66BE" w14:paraId="2B388343" w14:textId="77777777" w:rsidTr="005559E3">
        <w:tc>
          <w:tcPr>
            <w:tcW w:w="6780" w:type="dxa"/>
          </w:tcPr>
          <w:p w14:paraId="39AF0F49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347  IZGRADNJA DRUŠTVENOG DOMA U NASELJU MATKOVIĆ MALA</w:t>
            </w:r>
          </w:p>
          <w:p w14:paraId="465F2D2C" w14:textId="0BEA356B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524 Pomoći - državni proračun</w:t>
            </w:r>
          </w:p>
        </w:tc>
        <w:tc>
          <w:tcPr>
            <w:tcW w:w="1000" w:type="dxa"/>
          </w:tcPr>
          <w:p w14:paraId="4C54C847" w14:textId="2B39C0AD" w:rsidR="003E66BE" w:rsidRDefault="00EB6D73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PD, G</w:t>
            </w:r>
          </w:p>
        </w:tc>
        <w:tc>
          <w:tcPr>
            <w:tcW w:w="1400" w:type="dxa"/>
          </w:tcPr>
          <w:p w14:paraId="6B9416B8" w14:textId="331011CE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</w:tr>
      <w:tr w:rsidR="003E66BE" w14:paraId="72A5E02D" w14:textId="77777777" w:rsidTr="005559E3">
        <w:tc>
          <w:tcPr>
            <w:tcW w:w="6780" w:type="dxa"/>
          </w:tcPr>
          <w:p w14:paraId="776CF801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434/1 DOGRADNJA DJEČJEG VRTIĆA "BAMBI PODCRKAVLJE"</w:t>
            </w:r>
          </w:p>
          <w:p w14:paraId="00769F19" w14:textId="2A733CB2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000" w:type="dxa"/>
          </w:tcPr>
          <w:p w14:paraId="61C235DB" w14:textId="61A17321" w:rsidR="003E66BE" w:rsidRDefault="00EB6D73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7299001A" w14:textId="21EC35BC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500.000,00</w:t>
            </w:r>
          </w:p>
        </w:tc>
      </w:tr>
      <w:tr w:rsidR="003E66BE" w14:paraId="68663608" w14:textId="77777777" w:rsidTr="005559E3">
        <w:tc>
          <w:tcPr>
            <w:tcW w:w="6780" w:type="dxa"/>
          </w:tcPr>
          <w:p w14:paraId="42B9130B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435 DOGRADNJA DJEČJEG VRTIĆA "BAMBI PODCRKAVLJE" - OPREMA</w:t>
            </w:r>
          </w:p>
          <w:p w14:paraId="1ED56331" w14:textId="511C5FB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Pomoći, 524 Pomoći - državni proračun</w:t>
            </w:r>
          </w:p>
        </w:tc>
        <w:tc>
          <w:tcPr>
            <w:tcW w:w="1000" w:type="dxa"/>
          </w:tcPr>
          <w:p w14:paraId="7B4B203F" w14:textId="70811426" w:rsidR="003E66BE" w:rsidRDefault="002D662F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</w:t>
            </w:r>
          </w:p>
        </w:tc>
        <w:tc>
          <w:tcPr>
            <w:tcW w:w="1400" w:type="dxa"/>
          </w:tcPr>
          <w:p w14:paraId="0C20FBBD" w14:textId="4890DDB3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3E66BE" w14:paraId="0E399197" w14:textId="77777777" w:rsidTr="005559E3">
        <w:tc>
          <w:tcPr>
            <w:tcW w:w="6780" w:type="dxa"/>
          </w:tcPr>
          <w:p w14:paraId="0EFD532F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315 ENERGETSKA OBNOVA NA DRUŠTVENOM DOMU U GLOGOVICI</w:t>
            </w:r>
          </w:p>
          <w:p w14:paraId="2DB05CE2" w14:textId="276CF211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524 Pomoći - državni proračun</w:t>
            </w:r>
          </w:p>
        </w:tc>
        <w:tc>
          <w:tcPr>
            <w:tcW w:w="1000" w:type="dxa"/>
          </w:tcPr>
          <w:p w14:paraId="61E80E5C" w14:textId="2F50471F" w:rsidR="003E66BE" w:rsidRDefault="00EB6D73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PD, G</w:t>
            </w:r>
          </w:p>
        </w:tc>
        <w:tc>
          <w:tcPr>
            <w:tcW w:w="1400" w:type="dxa"/>
          </w:tcPr>
          <w:p w14:paraId="1E7BCB79" w14:textId="198F2E4D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75.000,00</w:t>
            </w:r>
          </w:p>
        </w:tc>
      </w:tr>
      <w:tr w:rsidR="003E66BE" w14:paraId="60D50256" w14:textId="77777777" w:rsidTr="005559E3">
        <w:tc>
          <w:tcPr>
            <w:tcW w:w="6780" w:type="dxa"/>
          </w:tcPr>
          <w:p w14:paraId="634BA9EA" w14:textId="33661E17" w:rsidR="003E66BE" w:rsidRDefault="003E66BE" w:rsidP="005E554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505 IZGRADNJA I REKONSTRUKCIJA SVLAČIONICA NK TOMICA - PROJEKTNA DOKUMENTACIJA</w:t>
            </w:r>
            <w:r w:rsidR="005E554B">
              <w:rPr>
                <w:sz w:val="18"/>
                <w:szCs w:val="18"/>
                <w:lang w:eastAsia="hr-HR"/>
              </w:rPr>
              <w:t xml:space="preserve"> </w:t>
            </w: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000" w:type="dxa"/>
          </w:tcPr>
          <w:p w14:paraId="68C25CCF" w14:textId="6ABEAFE0" w:rsidR="003E66BE" w:rsidRDefault="00EB6D73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</w:t>
            </w:r>
          </w:p>
        </w:tc>
        <w:tc>
          <w:tcPr>
            <w:tcW w:w="1400" w:type="dxa"/>
          </w:tcPr>
          <w:p w14:paraId="036F5322" w14:textId="5C6FFF28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3E66BE" w14:paraId="63AAE8AA" w14:textId="77777777" w:rsidTr="005559E3">
        <w:tc>
          <w:tcPr>
            <w:tcW w:w="6780" w:type="dxa"/>
          </w:tcPr>
          <w:p w14:paraId="317D8FDD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429/1 IZGRADNJA TRIBINA I SVLAČIONICA NK PODCRKAVLJE</w:t>
            </w:r>
          </w:p>
          <w:p w14:paraId="4BAC2BE7" w14:textId="3904E14F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</w:t>
            </w:r>
          </w:p>
        </w:tc>
        <w:tc>
          <w:tcPr>
            <w:tcW w:w="1000" w:type="dxa"/>
          </w:tcPr>
          <w:p w14:paraId="271D1C9A" w14:textId="306E2088" w:rsidR="003E66BE" w:rsidRDefault="00EB6D73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22DF1810" w14:textId="0B446D3E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3E66BE" w14:paraId="171C0C09" w14:textId="77777777" w:rsidTr="005559E3">
        <w:tc>
          <w:tcPr>
            <w:tcW w:w="6780" w:type="dxa"/>
          </w:tcPr>
          <w:p w14:paraId="56908F28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128 IZGRADNJA VODOVODNOG SUSTAVA</w:t>
            </w:r>
          </w:p>
          <w:p w14:paraId="2700E4E3" w14:textId="02D0D26B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414 Doprinosi za šume, 420 Ostali prihodi po posebnim propisima</w:t>
            </w:r>
          </w:p>
        </w:tc>
        <w:tc>
          <w:tcPr>
            <w:tcW w:w="1000" w:type="dxa"/>
          </w:tcPr>
          <w:p w14:paraId="6859AA22" w14:textId="0BE2DA6D" w:rsidR="003E66BE" w:rsidRDefault="00EB6D73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52E0DA1A" w14:textId="20250107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3E66BE" w14:paraId="58BE302F" w14:textId="77777777" w:rsidTr="005559E3">
        <w:tc>
          <w:tcPr>
            <w:tcW w:w="6780" w:type="dxa"/>
          </w:tcPr>
          <w:p w14:paraId="4DFF4FEB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525 MONTAŽNA HALA ZA POTREBE KOMINALNOG PODUZEĆA</w:t>
            </w:r>
          </w:p>
          <w:p w14:paraId="7B918D97" w14:textId="56A9C75B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524 Pomoći - državni proračun</w:t>
            </w:r>
          </w:p>
        </w:tc>
        <w:tc>
          <w:tcPr>
            <w:tcW w:w="1000" w:type="dxa"/>
          </w:tcPr>
          <w:p w14:paraId="19F1D14B" w14:textId="18E232FC" w:rsidR="003E66BE" w:rsidRDefault="00EB6D73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6CF6F266" w14:textId="4A51D7DB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</w:tr>
      <w:tr w:rsidR="003E66BE" w14:paraId="5DF327FC" w14:textId="77777777" w:rsidTr="005559E3">
        <w:tc>
          <w:tcPr>
            <w:tcW w:w="6780" w:type="dxa"/>
          </w:tcPr>
          <w:p w14:paraId="38193D25" w14:textId="2EED7797" w:rsidR="003E66BE" w:rsidRDefault="003E66BE" w:rsidP="005E554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522 UREĐENJE KUĆE ZA ODMOR ( </w:t>
            </w:r>
            <w:proofErr w:type="spellStart"/>
            <w:r>
              <w:rPr>
                <w:sz w:val="18"/>
                <w:szCs w:val="18"/>
                <w:lang w:eastAsia="hr-HR"/>
              </w:rPr>
              <w:t>Tomica</w:t>
            </w:r>
            <w:proofErr w:type="spellEnd"/>
            <w:r>
              <w:rPr>
                <w:sz w:val="18"/>
                <w:szCs w:val="18"/>
                <w:lang w:eastAsia="hr-HR"/>
              </w:rPr>
              <w:t>)</w:t>
            </w:r>
            <w:r w:rsidR="005E554B">
              <w:rPr>
                <w:sz w:val="18"/>
                <w:szCs w:val="18"/>
                <w:lang w:eastAsia="hr-HR"/>
              </w:rPr>
              <w:t xml:space="preserve"> </w:t>
            </w:r>
            <w:r>
              <w:rPr>
                <w:sz w:val="18"/>
                <w:szCs w:val="18"/>
                <w:lang w:eastAsia="hr-HR"/>
              </w:rPr>
              <w:t>Izvor: 414 Doprinosi za šume</w:t>
            </w:r>
          </w:p>
        </w:tc>
        <w:tc>
          <w:tcPr>
            <w:tcW w:w="1000" w:type="dxa"/>
          </w:tcPr>
          <w:p w14:paraId="3B4B77F4" w14:textId="38CAA78B" w:rsidR="003E66BE" w:rsidRDefault="00EB6D73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5945985E" w14:textId="6E0E1FD6" w:rsidR="003E66BE" w:rsidRDefault="00884987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</w:t>
            </w:r>
            <w:r w:rsidR="003E66BE">
              <w:rPr>
                <w:sz w:val="18"/>
                <w:szCs w:val="18"/>
                <w:lang w:eastAsia="hr-HR"/>
              </w:rPr>
              <w:t>.000,00</w:t>
            </w:r>
          </w:p>
        </w:tc>
      </w:tr>
      <w:tr w:rsidR="003E66BE" w14:paraId="0416523A" w14:textId="77777777" w:rsidTr="005559E3">
        <w:tc>
          <w:tcPr>
            <w:tcW w:w="6780" w:type="dxa"/>
          </w:tcPr>
          <w:p w14:paraId="3AF5B2BE" w14:textId="78F45FB2" w:rsidR="003E66BE" w:rsidRDefault="003E66BE" w:rsidP="00EB6D7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546 VIŠENAMJENSKI SPORTSKI OBJEKAT - projektna </w:t>
            </w:r>
            <w:proofErr w:type="spellStart"/>
            <w:r>
              <w:rPr>
                <w:sz w:val="18"/>
                <w:szCs w:val="18"/>
                <w:lang w:eastAsia="hr-HR"/>
              </w:rPr>
              <w:t>dokumentcija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eastAsia="hr-HR"/>
              </w:rPr>
              <w:t>objekat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na </w:t>
            </w:r>
            <w:proofErr w:type="spellStart"/>
            <w:r>
              <w:rPr>
                <w:sz w:val="18"/>
                <w:szCs w:val="18"/>
                <w:lang w:eastAsia="hr-HR"/>
              </w:rPr>
              <w:t>k.č</w:t>
            </w:r>
            <w:proofErr w:type="spellEnd"/>
            <w:r>
              <w:rPr>
                <w:sz w:val="18"/>
                <w:szCs w:val="18"/>
                <w:lang w:eastAsia="hr-HR"/>
              </w:rPr>
              <w:t>. 232/3</w:t>
            </w:r>
            <w:r w:rsidR="00EB6D73">
              <w:rPr>
                <w:sz w:val="18"/>
                <w:szCs w:val="18"/>
                <w:lang w:eastAsia="hr-HR"/>
              </w:rPr>
              <w:t xml:space="preserve"> </w:t>
            </w: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000" w:type="dxa"/>
          </w:tcPr>
          <w:p w14:paraId="7ED6EA94" w14:textId="41366513" w:rsidR="003E66BE" w:rsidRDefault="00EB6D73" w:rsidP="00EB6D73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</w:t>
            </w:r>
          </w:p>
        </w:tc>
        <w:tc>
          <w:tcPr>
            <w:tcW w:w="1400" w:type="dxa"/>
          </w:tcPr>
          <w:p w14:paraId="15F21B84" w14:textId="7490D2E0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3E66BE" w:rsidRPr="005559E3" w14:paraId="7DF041EF" w14:textId="77777777" w:rsidTr="005559E3">
        <w:tc>
          <w:tcPr>
            <w:tcW w:w="6780" w:type="dxa"/>
          </w:tcPr>
          <w:p w14:paraId="4367723C" w14:textId="051E5993" w:rsidR="003E66BE" w:rsidRPr="005559E3" w:rsidRDefault="003E66BE" w:rsidP="003E66B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000" w:type="dxa"/>
          </w:tcPr>
          <w:p w14:paraId="72962F20" w14:textId="77777777" w:rsidR="003E66BE" w:rsidRPr="005559E3" w:rsidRDefault="003E66BE" w:rsidP="003E66B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069ADBD6" w14:textId="6ABC7501" w:rsidR="003E66BE" w:rsidRPr="005559E3" w:rsidRDefault="003E66BE" w:rsidP="003E66B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>9</w:t>
            </w:r>
            <w:r w:rsidR="004912D8">
              <w:rPr>
                <w:b/>
                <w:sz w:val="18"/>
                <w:szCs w:val="18"/>
                <w:lang w:eastAsia="hr-HR"/>
              </w:rPr>
              <w:t>15</w:t>
            </w:r>
            <w:r w:rsidRPr="005559E3">
              <w:rPr>
                <w:b/>
                <w:sz w:val="18"/>
                <w:szCs w:val="18"/>
                <w:lang w:eastAsia="hr-HR"/>
              </w:rPr>
              <w:t>.000,00</w:t>
            </w:r>
          </w:p>
        </w:tc>
      </w:tr>
    </w:tbl>
    <w:p w14:paraId="34057272" w14:textId="39E60024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14C61C4F" w:rsidR="00EB72EC" w:rsidRPr="00EB4139" w:rsidRDefault="002703C8" w:rsidP="00EB72EC">
      <w:pPr>
        <w:spacing w:after="0"/>
        <w:rPr>
          <w:b/>
          <w:bCs/>
          <w:lang w:eastAsia="hr-HR"/>
        </w:rPr>
      </w:pPr>
      <w:r>
        <w:rPr>
          <w:b/>
          <w:bCs/>
          <w:sz w:val="20"/>
          <w:szCs w:val="20"/>
          <w:lang w:eastAsia="hr-HR"/>
        </w:rPr>
        <w:t>6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</w:t>
      </w:r>
      <w:r w:rsidR="00CE7F3C" w:rsidRPr="00EB4139">
        <w:rPr>
          <w:b/>
          <w:bCs/>
          <w:lang w:eastAsia="hr-HR"/>
        </w:rPr>
        <w:t>Javna rasvjeta</w:t>
      </w:r>
    </w:p>
    <w:p w14:paraId="6BB49C08" w14:textId="5AA27087" w:rsidR="000152D7" w:rsidRPr="00EB4139" w:rsidRDefault="000152D7" w:rsidP="000152D7">
      <w:pPr>
        <w:spacing w:after="0"/>
        <w:jc w:val="both"/>
        <w:rPr>
          <w:lang w:eastAsia="hr-HR"/>
        </w:rPr>
      </w:pPr>
      <w:r w:rsidRPr="00EB4139">
        <w:rPr>
          <w:lang w:eastAsia="hr-HR"/>
        </w:rPr>
        <w:t>Javna rasvjeta su građevine i uređaji za rasvje</w:t>
      </w:r>
      <w:r w:rsidR="00757B78" w:rsidRPr="00EB4139">
        <w:rPr>
          <w:lang w:eastAsia="hr-HR"/>
        </w:rPr>
        <w:t>t</w:t>
      </w:r>
      <w:r w:rsidRPr="00EB4139">
        <w:rPr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0"/>
        <w:gridCol w:w="1000"/>
        <w:gridCol w:w="1400"/>
      </w:tblGrid>
      <w:tr w:rsidR="003E66BE" w:rsidRPr="005559E3" w14:paraId="46585786" w14:textId="77777777" w:rsidTr="005559E3">
        <w:tc>
          <w:tcPr>
            <w:tcW w:w="6780" w:type="dxa"/>
            <w:shd w:val="clear" w:color="auto" w:fill="505050"/>
          </w:tcPr>
          <w:p w14:paraId="675F1D05" w14:textId="1BA172B2" w:rsidR="003E66BE" w:rsidRPr="005559E3" w:rsidRDefault="00F5054E" w:rsidP="003E66B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1000" w:type="dxa"/>
            <w:shd w:val="clear" w:color="auto" w:fill="505050"/>
          </w:tcPr>
          <w:p w14:paraId="46E933F7" w14:textId="59B41258" w:rsidR="003E66BE" w:rsidRPr="005559E3" w:rsidRDefault="003E66BE" w:rsidP="003E66BE">
            <w:pPr>
              <w:spacing w:after="0"/>
              <w:jc w:val="center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VRSTA POSLA</w:t>
            </w:r>
          </w:p>
        </w:tc>
        <w:tc>
          <w:tcPr>
            <w:tcW w:w="1400" w:type="dxa"/>
            <w:shd w:val="clear" w:color="auto" w:fill="505050"/>
          </w:tcPr>
          <w:p w14:paraId="7B7B5AD3" w14:textId="506759E3" w:rsidR="003E66BE" w:rsidRPr="005559E3" w:rsidRDefault="003E66BE" w:rsidP="003E66BE">
            <w:pPr>
              <w:spacing w:after="0"/>
              <w:jc w:val="center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559E3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3E66BE" w14:paraId="75C14E54" w14:textId="77777777" w:rsidTr="005559E3">
        <w:tc>
          <w:tcPr>
            <w:tcW w:w="6780" w:type="dxa"/>
          </w:tcPr>
          <w:p w14:paraId="79186265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334 JAVNA RASVJETA</w:t>
            </w:r>
          </w:p>
          <w:p w14:paraId="462287B8" w14:textId="3783B40E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414 Doprinosi za šume</w:t>
            </w:r>
          </w:p>
        </w:tc>
        <w:tc>
          <w:tcPr>
            <w:tcW w:w="1000" w:type="dxa"/>
          </w:tcPr>
          <w:p w14:paraId="35BD8818" w14:textId="59C27AC3" w:rsidR="003E66BE" w:rsidRDefault="00960845" w:rsidP="00960845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</w:t>
            </w:r>
          </w:p>
        </w:tc>
        <w:tc>
          <w:tcPr>
            <w:tcW w:w="1400" w:type="dxa"/>
          </w:tcPr>
          <w:p w14:paraId="431AC9ED" w14:textId="529F3E33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3E66BE" w:rsidRPr="005559E3" w14:paraId="6466F31D" w14:textId="77777777" w:rsidTr="005559E3">
        <w:tc>
          <w:tcPr>
            <w:tcW w:w="6780" w:type="dxa"/>
          </w:tcPr>
          <w:p w14:paraId="312E016B" w14:textId="5C897E65" w:rsidR="003E66BE" w:rsidRPr="005559E3" w:rsidRDefault="003E66BE" w:rsidP="003E66B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000" w:type="dxa"/>
          </w:tcPr>
          <w:p w14:paraId="4CF93B5D" w14:textId="77777777" w:rsidR="003E66BE" w:rsidRPr="005559E3" w:rsidRDefault="003E66BE" w:rsidP="003E66B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1067424B" w14:textId="21C2C0E2" w:rsidR="003E66BE" w:rsidRPr="005559E3" w:rsidRDefault="003E66BE" w:rsidP="003E66B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>10.000,00</w:t>
            </w:r>
          </w:p>
        </w:tc>
      </w:tr>
    </w:tbl>
    <w:p w14:paraId="4E41E1C3" w14:textId="731BEEF5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0CEE36D1" w:rsidR="00EB72EC" w:rsidRPr="00EB4139" w:rsidRDefault="002703C8" w:rsidP="00EB72EC">
      <w:pPr>
        <w:spacing w:after="0"/>
        <w:rPr>
          <w:b/>
          <w:bCs/>
          <w:lang w:eastAsia="hr-HR"/>
        </w:rPr>
      </w:pPr>
      <w:r>
        <w:rPr>
          <w:b/>
          <w:bCs/>
          <w:sz w:val="20"/>
          <w:szCs w:val="20"/>
          <w:lang w:eastAsia="hr-HR"/>
        </w:rPr>
        <w:t>7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</w:t>
      </w:r>
      <w:r w:rsidR="00CE7F3C" w:rsidRPr="00EB4139">
        <w:rPr>
          <w:b/>
          <w:bCs/>
          <w:lang w:eastAsia="hr-HR"/>
        </w:rPr>
        <w:t>Groblja i krematoriji na grobljima</w:t>
      </w:r>
    </w:p>
    <w:p w14:paraId="208B67E1" w14:textId="33AB8C2F" w:rsidR="000152D7" w:rsidRPr="00EB4139" w:rsidRDefault="000152D7" w:rsidP="00D56290">
      <w:pPr>
        <w:spacing w:after="0"/>
        <w:jc w:val="both"/>
        <w:rPr>
          <w:lang w:eastAsia="hr-HR"/>
        </w:rPr>
      </w:pPr>
      <w:r w:rsidRPr="00EB4139">
        <w:rPr>
          <w:lang w:eastAsia="hr-HR"/>
        </w:rPr>
        <w:t>Groblja i krematoriji su ograđeni prostori zemljišta na kojem se nalaze grobna mjesta, pro</w:t>
      </w:r>
      <w:r w:rsidR="00C119EB" w:rsidRPr="00EB4139">
        <w:rPr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0"/>
        <w:gridCol w:w="1000"/>
        <w:gridCol w:w="1400"/>
      </w:tblGrid>
      <w:tr w:rsidR="003E66BE" w:rsidRPr="005559E3" w14:paraId="0C37CB25" w14:textId="77777777" w:rsidTr="005559E3">
        <w:tc>
          <w:tcPr>
            <w:tcW w:w="6780" w:type="dxa"/>
            <w:shd w:val="clear" w:color="auto" w:fill="505050"/>
          </w:tcPr>
          <w:p w14:paraId="2D31ECB6" w14:textId="4210D2CD" w:rsidR="003E66BE" w:rsidRPr="005559E3" w:rsidRDefault="00F5054E" w:rsidP="003E66B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1000" w:type="dxa"/>
            <w:shd w:val="clear" w:color="auto" w:fill="505050"/>
          </w:tcPr>
          <w:p w14:paraId="6F52D7E8" w14:textId="6C3096BA" w:rsidR="003E66BE" w:rsidRPr="005559E3" w:rsidRDefault="003E66BE" w:rsidP="003E66BE">
            <w:pPr>
              <w:spacing w:after="0"/>
              <w:jc w:val="center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VRSTA POSLA</w:t>
            </w:r>
          </w:p>
        </w:tc>
        <w:tc>
          <w:tcPr>
            <w:tcW w:w="1400" w:type="dxa"/>
            <w:shd w:val="clear" w:color="auto" w:fill="505050"/>
          </w:tcPr>
          <w:p w14:paraId="5831DEA8" w14:textId="5969E1E2" w:rsidR="003E66BE" w:rsidRPr="005559E3" w:rsidRDefault="003E66BE" w:rsidP="003E66BE">
            <w:pPr>
              <w:spacing w:after="0"/>
              <w:jc w:val="center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559E3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3E66BE" w14:paraId="698A0AD4" w14:textId="77777777" w:rsidTr="005559E3">
        <w:tc>
          <w:tcPr>
            <w:tcW w:w="6780" w:type="dxa"/>
          </w:tcPr>
          <w:p w14:paraId="241711B6" w14:textId="77777777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541 IZGRADNJA MRTVAČNICE NA GROBLJU PODCRKAVLJE - projektna dokumentacija</w:t>
            </w:r>
          </w:p>
          <w:p w14:paraId="5379046F" w14:textId="240F2ADE" w:rsidR="003E66BE" w:rsidRDefault="003E66BE" w:rsidP="003E66B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420 Ostali prihodi po posebnim propisima</w:t>
            </w:r>
          </w:p>
        </w:tc>
        <w:tc>
          <w:tcPr>
            <w:tcW w:w="1000" w:type="dxa"/>
          </w:tcPr>
          <w:p w14:paraId="64AC06CA" w14:textId="5079C3DC" w:rsidR="003E66BE" w:rsidRDefault="00960845" w:rsidP="00960845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PD</w:t>
            </w:r>
          </w:p>
        </w:tc>
        <w:tc>
          <w:tcPr>
            <w:tcW w:w="1400" w:type="dxa"/>
          </w:tcPr>
          <w:p w14:paraId="368D65E0" w14:textId="74EC3F84" w:rsidR="003E66BE" w:rsidRDefault="003E66BE" w:rsidP="003E66B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3E66BE" w:rsidRPr="005559E3" w14:paraId="37E8729B" w14:textId="77777777" w:rsidTr="005559E3">
        <w:tc>
          <w:tcPr>
            <w:tcW w:w="6780" w:type="dxa"/>
          </w:tcPr>
          <w:p w14:paraId="2E5C092C" w14:textId="6B8170BC" w:rsidR="003E66BE" w:rsidRPr="005559E3" w:rsidRDefault="003E66BE" w:rsidP="003E66B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000" w:type="dxa"/>
          </w:tcPr>
          <w:p w14:paraId="1BD8B64E" w14:textId="77777777" w:rsidR="003E66BE" w:rsidRPr="005559E3" w:rsidRDefault="003E66BE" w:rsidP="003E66B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63D6863B" w14:textId="5FCEC0A0" w:rsidR="003E66BE" w:rsidRPr="005559E3" w:rsidRDefault="003E66BE" w:rsidP="003E66B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>10.000,00</w:t>
            </w:r>
          </w:p>
        </w:tc>
      </w:tr>
    </w:tbl>
    <w:p w14:paraId="0932D885" w14:textId="476E6FEC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6799"/>
        <w:gridCol w:w="2410"/>
      </w:tblGrid>
      <w:tr w:rsidR="00433052" w14:paraId="68617243" w14:textId="77777777" w:rsidTr="00404F80">
        <w:tc>
          <w:tcPr>
            <w:tcW w:w="6799" w:type="dxa"/>
            <w:shd w:val="clear" w:color="auto" w:fill="595959" w:themeFill="text1" w:themeFillTint="A6"/>
          </w:tcPr>
          <w:p w14:paraId="2780B464" w14:textId="4D883BCC" w:rsidR="00433052" w:rsidRPr="002B02E2" w:rsidRDefault="00433052" w:rsidP="00277933">
            <w:pPr>
              <w:pStyle w:val="Odlomakpopisa"/>
              <w:ind w:left="36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B02E2"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  <w:t>200</w:t>
            </w:r>
            <w:r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2B02E2"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  <w:t xml:space="preserve"> PROGRAM </w:t>
            </w:r>
            <w:r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  <w:t>GRAĐENJA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14:paraId="0F952963" w14:textId="77777777" w:rsidR="00433052" w:rsidRDefault="00433052" w:rsidP="00277933">
            <w:pPr>
              <w:jc w:val="center"/>
              <w:rPr>
                <w:sz w:val="18"/>
                <w:szCs w:val="18"/>
                <w:lang w:eastAsia="hr-HR"/>
              </w:rPr>
            </w:pPr>
            <w:r w:rsidRPr="00420839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433052" w14:paraId="7BF9D7C4" w14:textId="77777777" w:rsidTr="00404F80">
        <w:tc>
          <w:tcPr>
            <w:tcW w:w="6799" w:type="dxa"/>
          </w:tcPr>
          <w:p w14:paraId="7D695020" w14:textId="577CC9C4" w:rsidR="00433052" w:rsidRPr="002B02E2" w:rsidRDefault="00433052" w:rsidP="00433052">
            <w:pPr>
              <w:pStyle w:val="Odlomakpopisa"/>
              <w:numPr>
                <w:ilvl w:val="0"/>
                <w:numId w:val="12"/>
              </w:num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B02E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N</w:t>
            </w:r>
            <w:r w:rsidRPr="002B02E2">
              <w:rPr>
                <w:rFonts w:cs="Times New Roman"/>
                <w:b/>
                <w:bCs/>
                <w:sz w:val="20"/>
                <w:szCs w:val="20"/>
              </w:rPr>
              <w:t>erazvrstan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e</w:t>
            </w:r>
            <w:r w:rsidRPr="002B02E2">
              <w:rPr>
                <w:rFonts w:cs="Times New Roman"/>
                <w:b/>
                <w:bCs/>
                <w:sz w:val="20"/>
                <w:szCs w:val="20"/>
              </w:rPr>
              <w:t xml:space="preserve"> cest</w:t>
            </w:r>
            <w:r>
              <w:rPr>
                <w:rFonts w:cs="Times New Roman"/>
                <w:b/>
                <w:bCs/>
                <w:sz w:val="20"/>
                <w:szCs w:val="20"/>
              </w:rPr>
              <w:t>e</w:t>
            </w:r>
          </w:p>
          <w:p w14:paraId="4C33C905" w14:textId="77777777" w:rsidR="00433052" w:rsidRDefault="00433052" w:rsidP="00277933">
            <w:pPr>
              <w:jc w:val="both"/>
              <w:rPr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</w:tcPr>
          <w:p w14:paraId="79B3A625" w14:textId="4224E6E0" w:rsidR="00433052" w:rsidRPr="002B02E2" w:rsidRDefault="00433052" w:rsidP="00277933">
            <w:pPr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103.000,00</w:t>
            </w:r>
            <w:r w:rsidR="00404F80">
              <w:rPr>
                <w:b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433052" w14:paraId="2C2A63A1" w14:textId="77777777" w:rsidTr="00404F80">
        <w:tc>
          <w:tcPr>
            <w:tcW w:w="6799" w:type="dxa"/>
          </w:tcPr>
          <w:p w14:paraId="3AD783FF" w14:textId="48027203" w:rsidR="00433052" w:rsidRPr="002B02E2" w:rsidRDefault="00433052" w:rsidP="00433052">
            <w:pPr>
              <w:pStyle w:val="Odlomakpopisa"/>
              <w:numPr>
                <w:ilvl w:val="0"/>
                <w:numId w:val="11"/>
              </w:num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J</w:t>
            </w:r>
            <w:r w:rsidRPr="002B02E2">
              <w:rPr>
                <w:b/>
                <w:bCs/>
                <w:sz w:val="20"/>
                <w:szCs w:val="20"/>
                <w:lang w:eastAsia="hr-HR"/>
              </w:rPr>
              <w:t>avn</w:t>
            </w:r>
            <w:r>
              <w:rPr>
                <w:b/>
                <w:bCs/>
                <w:sz w:val="20"/>
                <w:szCs w:val="20"/>
                <w:lang w:eastAsia="hr-HR"/>
              </w:rPr>
              <w:t>e</w:t>
            </w:r>
            <w:r w:rsidRPr="002B02E2">
              <w:rPr>
                <w:b/>
                <w:bCs/>
                <w:sz w:val="20"/>
                <w:szCs w:val="20"/>
                <w:lang w:eastAsia="hr-HR"/>
              </w:rPr>
              <w:t xml:space="preserve"> prometn</w:t>
            </w:r>
            <w:r>
              <w:rPr>
                <w:b/>
                <w:bCs/>
                <w:sz w:val="20"/>
                <w:szCs w:val="20"/>
                <w:lang w:eastAsia="hr-HR"/>
              </w:rPr>
              <w:t>e</w:t>
            </w:r>
            <w:r w:rsidRPr="002B02E2">
              <w:rPr>
                <w:b/>
                <w:bCs/>
                <w:sz w:val="20"/>
                <w:szCs w:val="20"/>
                <w:lang w:eastAsia="hr-HR"/>
              </w:rPr>
              <w:t xml:space="preserve"> površin</w:t>
            </w:r>
            <w:r>
              <w:rPr>
                <w:b/>
                <w:bCs/>
                <w:sz w:val="20"/>
                <w:szCs w:val="20"/>
                <w:lang w:eastAsia="hr-HR"/>
              </w:rPr>
              <w:t>e</w:t>
            </w:r>
            <w:r w:rsidRPr="002B02E2">
              <w:rPr>
                <w:b/>
                <w:bCs/>
                <w:sz w:val="20"/>
                <w:szCs w:val="20"/>
                <w:lang w:eastAsia="hr-HR"/>
              </w:rPr>
              <w:t xml:space="preserve"> na kojima nije dopušten promet motornih vozila</w:t>
            </w:r>
          </w:p>
          <w:p w14:paraId="78EFA8F9" w14:textId="77777777" w:rsidR="00433052" w:rsidRDefault="00433052" w:rsidP="00277933">
            <w:pPr>
              <w:jc w:val="both"/>
              <w:rPr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</w:tcPr>
          <w:p w14:paraId="1D324268" w14:textId="2FAE62A2" w:rsidR="00433052" w:rsidRPr="002B02E2" w:rsidRDefault="00433052" w:rsidP="00277933">
            <w:pPr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48.000,00</w:t>
            </w:r>
            <w:r w:rsidR="00404F80">
              <w:rPr>
                <w:b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433052" w14:paraId="189314DC" w14:textId="77777777" w:rsidTr="00404F80">
        <w:tc>
          <w:tcPr>
            <w:tcW w:w="6799" w:type="dxa"/>
          </w:tcPr>
          <w:p w14:paraId="713CD4C7" w14:textId="0AAC80B4" w:rsidR="00433052" w:rsidRPr="002B02E2" w:rsidRDefault="00433052" w:rsidP="00433052">
            <w:pPr>
              <w:pStyle w:val="Odlomakpopisa"/>
              <w:numPr>
                <w:ilvl w:val="0"/>
                <w:numId w:val="11"/>
              </w:num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Javna parkirališta</w:t>
            </w:r>
          </w:p>
          <w:p w14:paraId="45BBC676" w14:textId="77777777" w:rsidR="00433052" w:rsidRDefault="00433052" w:rsidP="00277933">
            <w:pPr>
              <w:jc w:val="both"/>
              <w:rPr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</w:tcPr>
          <w:p w14:paraId="4FB9738F" w14:textId="573DEAC8" w:rsidR="00433052" w:rsidRPr="002B02E2" w:rsidRDefault="00433052" w:rsidP="00277933">
            <w:pPr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67.000,00</w:t>
            </w:r>
            <w:r w:rsidR="00404F80">
              <w:rPr>
                <w:b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433052" w14:paraId="227ACC81" w14:textId="77777777" w:rsidTr="00404F80">
        <w:tc>
          <w:tcPr>
            <w:tcW w:w="6799" w:type="dxa"/>
          </w:tcPr>
          <w:p w14:paraId="5D940294" w14:textId="7C9B168A" w:rsidR="00433052" w:rsidRPr="002B02E2" w:rsidRDefault="00433052" w:rsidP="00433052">
            <w:pPr>
              <w:pStyle w:val="Odlomakpopisa"/>
              <w:numPr>
                <w:ilvl w:val="0"/>
                <w:numId w:val="11"/>
              </w:num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J</w:t>
            </w:r>
            <w:r w:rsidRPr="002B02E2">
              <w:rPr>
                <w:b/>
                <w:bCs/>
                <w:sz w:val="20"/>
                <w:szCs w:val="20"/>
                <w:lang w:eastAsia="hr-HR"/>
              </w:rPr>
              <w:t>avn</w:t>
            </w:r>
            <w:r>
              <w:rPr>
                <w:b/>
                <w:bCs/>
                <w:sz w:val="20"/>
                <w:szCs w:val="20"/>
                <w:lang w:eastAsia="hr-HR"/>
              </w:rPr>
              <w:t>e</w:t>
            </w:r>
            <w:r w:rsidRPr="002B02E2">
              <w:rPr>
                <w:b/>
                <w:bCs/>
                <w:sz w:val="20"/>
                <w:szCs w:val="20"/>
                <w:lang w:eastAsia="hr-HR"/>
              </w:rPr>
              <w:t xml:space="preserve"> zelen</w:t>
            </w:r>
            <w:r>
              <w:rPr>
                <w:b/>
                <w:bCs/>
                <w:sz w:val="20"/>
                <w:szCs w:val="20"/>
                <w:lang w:eastAsia="hr-HR"/>
              </w:rPr>
              <w:t>e</w:t>
            </w:r>
            <w:r w:rsidRPr="002B02E2">
              <w:rPr>
                <w:b/>
                <w:bCs/>
                <w:sz w:val="20"/>
                <w:szCs w:val="20"/>
                <w:lang w:eastAsia="hr-HR"/>
              </w:rPr>
              <w:t xml:space="preserve"> površin</w:t>
            </w:r>
            <w:r>
              <w:rPr>
                <w:b/>
                <w:bCs/>
                <w:sz w:val="20"/>
                <w:szCs w:val="20"/>
                <w:lang w:eastAsia="hr-HR"/>
              </w:rPr>
              <w:t>e</w:t>
            </w:r>
          </w:p>
          <w:p w14:paraId="1233CC9F" w14:textId="77777777" w:rsidR="00433052" w:rsidRDefault="00433052" w:rsidP="00277933">
            <w:pPr>
              <w:jc w:val="both"/>
              <w:rPr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</w:tcPr>
          <w:p w14:paraId="683DB5F8" w14:textId="2235A6EC" w:rsidR="00433052" w:rsidRPr="002B02E2" w:rsidRDefault="00433052" w:rsidP="00277933">
            <w:pPr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20.000,00</w:t>
            </w:r>
            <w:r w:rsidR="00404F80">
              <w:rPr>
                <w:b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433052" w14:paraId="46A03716" w14:textId="77777777" w:rsidTr="00404F80">
        <w:tc>
          <w:tcPr>
            <w:tcW w:w="6799" w:type="dxa"/>
          </w:tcPr>
          <w:p w14:paraId="5C04296F" w14:textId="607CD8FD" w:rsidR="00433052" w:rsidRPr="002B02E2" w:rsidRDefault="00433052" w:rsidP="00433052">
            <w:pPr>
              <w:pStyle w:val="Odlomakpopisa"/>
              <w:numPr>
                <w:ilvl w:val="0"/>
                <w:numId w:val="11"/>
              </w:num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Građevine i uređaji javne namjene</w:t>
            </w:r>
          </w:p>
          <w:p w14:paraId="26B6667C" w14:textId="77777777" w:rsidR="00433052" w:rsidRDefault="00433052" w:rsidP="00277933">
            <w:pPr>
              <w:jc w:val="both"/>
              <w:rPr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</w:tcPr>
          <w:p w14:paraId="3E8670BF" w14:textId="6F9BEDD7" w:rsidR="00433052" w:rsidRPr="002B02E2" w:rsidRDefault="00433052" w:rsidP="00277933">
            <w:pPr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9</w:t>
            </w:r>
            <w:r w:rsidR="00CB42D0">
              <w:rPr>
                <w:b/>
                <w:sz w:val="18"/>
                <w:szCs w:val="18"/>
                <w:lang w:eastAsia="hr-HR"/>
              </w:rPr>
              <w:t>15</w:t>
            </w:r>
            <w:r>
              <w:rPr>
                <w:b/>
                <w:sz w:val="18"/>
                <w:szCs w:val="18"/>
                <w:lang w:eastAsia="hr-HR"/>
              </w:rPr>
              <w:t>.000,00</w:t>
            </w:r>
            <w:r w:rsidR="00404F80">
              <w:rPr>
                <w:b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433052" w14:paraId="3827F050" w14:textId="77777777" w:rsidTr="00404F80">
        <w:tc>
          <w:tcPr>
            <w:tcW w:w="6799" w:type="dxa"/>
          </w:tcPr>
          <w:p w14:paraId="0B6E2FD2" w14:textId="35136ECA" w:rsidR="00433052" w:rsidRPr="0092224B" w:rsidRDefault="00433052" w:rsidP="00433052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Javna rasvjeta</w:t>
            </w:r>
          </w:p>
          <w:p w14:paraId="1D2D4330" w14:textId="77777777" w:rsidR="00433052" w:rsidRPr="002B02E2" w:rsidRDefault="00433052" w:rsidP="00277933">
            <w:pPr>
              <w:pStyle w:val="Odlomakpopisa"/>
              <w:ind w:left="360"/>
              <w:jc w:val="both"/>
              <w:rPr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</w:tcPr>
          <w:p w14:paraId="6C774F3E" w14:textId="3F1A450A" w:rsidR="00433052" w:rsidRPr="002B02E2" w:rsidRDefault="00433052" w:rsidP="00277933">
            <w:pPr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10.000,00</w:t>
            </w:r>
            <w:r w:rsidR="00404F80">
              <w:rPr>
                <w:b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433052" w14:paraId="71DF723D" w14:textId="77777777" w:rsidTr="00404F80">
        <w:tc>
          <w:tcPr>
            <w:tcW w:w="6799" w:type="dxa"/>
          </w:tcPr>
          <w:p w14:paraId="6F3B1164" w14:textId="1E4702E6" w:rsidR="00433052" w:rsidRPr="002B02E2" w:rsidRDefault="00433052" w:rsidP="00433052">
            <w:pPr>
              <w:pStyle w:val="Odlomakpopisa"/>
              <w:numPr>
                <w:ilvl w:val="0"/>
                <w:numId w:val="11"/>
              </w:num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Groblja i krematoriji na grobljima</w:t>
            </w:r>
          </w:p>
          <w:p w14:paraId="48170B7C" w14:textId="77777777" w:rsidR="00433052" w:rsidRDefault="00433052" w:rsidP="00277933">
            <w:pPr>
              <w:jc w:val="both"/>
              <w:rPr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</w:tcPr>
          <w:p w14:paraId="37206C17" w14:textId="7A64A96A" w:rsidR="00433052" w:rsidRPr="002B02E2" w:rsidRDefault="00433052" w:rsidP="00277933">
            <w:pPr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10.000,00</w:t>
            </w:r>
            <w:r w:rsidR="00404F80">
              <w:rPr>
                <w:b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433052" w:rsidRPr="002B02E2" w14:paraId="04D3090A" w14:textId="77777777" w:rsidTr="00404F80">
        <w:tc>
          <w:tcPr>
            <w:tcW w:w="6799" w:type="dxa"/>
            <w:shd w:val="clear" w:color="auto" w:fill="595959" w:themeFill="text1" w:themeFillTint="A6"/>
          </w:tcPr>
          <w:p w14:paraId="242E7DBB" w14:textId="77777777" w:rsidR="00433052" w:rsidRPr="002B02E2" w:rsidRDefault="00433052" w:rsidP="00277933">
            <w:pPr>
              <w:rPr>
                <w:color w:val="FFFFFF" w:themeColor="background1"/>
                <w:lang w:eastAsia="hr-HR"/>
              </w:rPr>
            </w:pPr>
            <w:r w:rsidRPr="002B02E2">
              <w:rPr>
                <w:b/>
                <w:color w:val="FFFFFF" w:themeColor="background1"/>
                <w:lang w:eastAsia="hr-HR"/>
              </w:rPr>
              <w:t>UKUPNO: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14:paraId="269A343F" w14:textId="3BB2C8E3" w:rsidR="00433052" w:rsidRPr="002B02E2" w:rsidRDefault="00433052" w:rsidP="00277933">
            <w:pPr>
              <w:jc w:val="right"/>
              <w:rPr>
                <w:b/>
                <w:color w:val="FFFFFF" w:themeColor="background1"/>
                <w:lang w:eastAsia="hr-HR"/>
              </w:rPr>
            </w:pPr>
            <w:r>
              <w:rPr>
                <w:b/>
                <w:color w:val="FFFFFF" w:themeColor="background1"/>
                <w:lang w:eastAsia="hr-HR"/>
              </w:rPr>
              <w:t>1.173.000,00</w:t>
            </w:r>
            <w:r w:rsidR="00404F80">
              <w:rPr>
                <w:b/>
                <w:color w:val="FFFFFF" w:themeColor="background1"/>
                <w:lang w:eastAsia="hr-HR"/>
              </w:rPr>
              <w:t xml:space="preserve"> </w:t>
            </w:r>
            <w:r w:rsidR="00404F80" w:rsidRPr="00404F80">
              <w:rPr>
                <w:b/>
                <w:color w:val="FFFFFF" w:themeColor="background1"/>
                <w:sz w:val="18"/>
                <w:szCs w:val="18"/>
                <w:lang w:eastAsia="hr-HR"/>
              </w:rPr>
              <w:t>EUR</w:t>
            </w:r>
          </w:p>
        </w:tc>
      </w:tr>
    </w:tbl>
    <w:p w14:paraId="08BB4A30" w14:textId="725D915C" w:rsidR="00F73368" w:rsidRDefault="00F73368" w:rsidP="00F73368">
      <w:pPr>
        <w:rPr>
          <w:sz w:val="20"/>
          <w:szCs w:val="20"/>
          <w:lang w:eastAsia="hr-HR"/>
        </w:rPr>
      </w:pPr>
    </w:p>
    <w:p w14:paraId="0A9E78E0" w14:textId="7C8FE5FD" w:rsidR="00C82BA8" w:rsidRDefault="00C82BA8" w:rsidP="00F73368">
      <w:pPr>
        <w:rPr>
          <w:sz w:val="20"/>
          <w:szCs w:val="20"/>
          <w:lang w:eastAsia="hr-HR"/>
        </w:rPr>
      </w:pPr>
    </w:p>
    <w:p w14:paraId="37771917" w14:textId="6F0A5CB2" w:rsidR="00C82BA8" w:rsidRDefault="00C82BA8" w:rsidP="00F73368">
      <w:pPr>
        <w:rPr>
          <w:sz w:val="20"/>
          <w:szCs w:val="20"/>
          <w:lang w:eastAsia="hr-HR"/>
        </w:rPr>
      </w:pPr>
    </w:p>
    <w:p w14:paraId="7B931498" w14:textId="77777777" w:rsidR="00C82BA8" w:rsidRPr="00AF2BFF" w:rsidRDefault="00C82BA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D432D2" w:rsidRDefault="00A83D14" w:rsidP="00C93127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D432D2">
        <w:rPr>
          <w:rFonts w:eastAsia="Times New Roman" w:cs="Times New Roman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</w:t>
      </w:r>
      <w:r w:rsidRPr="00EB4139">
        <w:rPr>
          <w:rFonts w:cs="Times New Roman"/>
        </w:rPr>
        <w:t>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0"/>
        <w:gridCol w:w="1000"/>
        <w:gridCol w:w="1400"/>
      </w:tblGrid>
      <w:tr w:rsidR="005559E3" w:rsidRPr="005559E3" w14:paraId="45C1310E" w14:textId="77777777" w:rsidTr="005559E3">
        <w:tc>
          <w:tcPr>
            <w:tcW w:w="6780" w:type="dxa"/>
            <w:shd w:val="clear" w:color="auto" w:fill="505050"/>
          </w:tcPr>
          <w:p w14:paraId="2AD3B5AE" w14:textId="7C6B76D9" w:rsidR="005559E3" w:rsidRPr="005559E3" w:rsidRDefault="005559E3" w:rsidP="005559E3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559E3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000" w:type="dxa"/>
            <w:shd w:val="clear" w:color="auto" w:fill="505050"/>
          </w:tcPr>
          <w:p w14:paraId="16ED9A32" w14:textId="77777777" w:rsidR="005559E3" w:rsidRPr="005559E3" w:rsidRDefault="005559E3" w:rsidP="005559E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4413CAB" w14:textId="77777777" w:rsidR="005559E3" w:rsidRPr="005559E3" w:rsidRDefault="005559E3" w:rsidP="005559E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559E3" w14:paraId="66B9AE95" w14:textId="77777777" w:rsidTr="005559E3">
        <w:tc>
          <w:tcPr>
            <w:tcW w:w="6780" w:type="dxa"/>
          </w:tcPr>
          <w:p w14:paraId="1F83C420" w14:textId="41BB522D" w:rsidR="005559E3" w:rsidRDefault="005559E3" w:rsidP="005559E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110 Opći prihodi i primici</w:t>
            </w:r>
          </w:p>
        </w:tc>
        <w:tc>
          <w:tcPr>
            <w:tcW w:w="1000" w:type="dxa"/>
          </w:tcPr>
          <w:p w14:paraId="1D07B188" w14:textId="77777777" w:rsidR="005559E3" w:rsidRDefault="005559E3" w:rsidP="005559E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4B3260D5" w14:textId="4A4C5F30" w:rsidR="005559E3" w:rsidRDefault="005559E3" w:rsidP="005559E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22.000,00</w:t>
            </w:r>
          </w:p>
        </w:tc>
      </w:tr>
      <w:tr w:rsidR="005559E3" w14:paraId="18AEDDCA" w14:textId="77777777" w:rsidTr="005559E3">
        <w:tc>
          <w:tcPr>
            <w:tcW w:w="6780" w:type="dxa"/>
          </w:tcPr>
          <w:p w14:paraId="591300FF" w14:textId="077F5F9C" w:rsidR="005559E3" w:rsidRDefault="005559E3" w:rsidP="005559E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414 Doprinosi za šume</w:t>
            </w:r>
          </w:p>
        </w:tc>
        <w:tc>
          <w:tcPr>
            <w:tcW w:w="1000" w:type="dxa"/>
          </w:tcPr>
          <w:p w14:paraId="491A1113" w14:textId="77777777" w:rsidR="005559E3" w:rsidRDefault="005559E3" w:rsidP="005559E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080DE8F6" w14:textId="2066999D" w:rsidR="005559E3" w:rsidRDefault="005559E3" w:rsidP="005559E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</w:t>
            </w:r>
            <w:r w:rsidR="00C50271">
              <w:rPr>
                <w:sz w:val="18"/>
                <w:szCs w:val="18"/>
                <w:lang w:eastAsia="hr-HR"/>
              </w:rPr>
              <w:t>15</w:t>
            </w:r>
            <w:r>
              <w:rPr>
                <w:sz w:val="18"/>
                <w:szCs w:val="18"/>
                <w:lang w:eastAsia="hr-HR"/>
              </w:rPr>
              <w:t>.000,00</w:t>
            </w:r>
          </w:p>
        </w:tc>
      </w:tr>
      <w:tr w:rsidR="005559E3" w14:paraId="56312D85" w14:textId="77777777" w:rsidTr="005559E3">
        <w:tc>
          <w:tcPr>
            <w:tcW w:w="6780" w:type="dxa"/>
          </w:tcPr>
          <w:p w14:paraId="28A73F89" w14:textId="37AC35D6" w:rsidR="005559E3" w:rsidRDefault="005559E3" w:rsidP="005559E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420 Ostali prihodi po posebnim propisima</w:t>
            </w:r>
          </w:p>
        </w:tc>
        <w:tc>
          <w:tcPr>
            <w:tcW w:w="1000" w:type="dxa"/>
          </w:tcPr>
          <w:p w14:paraId="333D340D" w14:textId="77777777" w:rsidR="005559E3" w:rsidRDefault="005559E3" w:rsidP="005559E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4E02A2ED" w14:textId="649A2982" w:rsidR="005559E3" w:rsidRDefault="005559E3" w:rsidP="005559E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16.000,00</w:t>
            </w:r>
          </w:p>
        </w:tc>
      </w:tr>
      <w:tr w:rsidR="005559E3" w14:paraId="2CE1F290" w14:textId="77777777" w:rsidTr="005559E3">
        <w:tc>
          <w:tcPr>
            <w:tcW w:w="6780" w:type="dxa"/>
          </w:tcPr>
          <w:p w14:paraId="0F802938" w14:textId="732358E6" w:rsidR="005559E3" w:rsidRDefault="005559E3" w:rsidP="005559E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520 Pomoći</w:t>
            </w:r>
          </w:p>
        </w:tc>
        <w:tc>
          <w:tcPr>
            <w:tcW w:w="1000" w:type="dxa"/>
          </w:tcPr>
          <w:p w14:paraId="42B9EFEF" w14:textId="77777777" w:rsidR="005559E3" w:rsidRDefault="005559E3" w:rsidP="005559E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72366C34" w14:textId="2E16608C" w:rsidR="005559E3" w:rsidRDefault="005559E3" w:rsidP="005559E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765.000,00</w:t>
            </w:r>
          </w:p>
        </w:tc>
      </w:tr>
      <w:tr w:rsidR="005559E3" w14:paraId="7BD616ED" w14:textId="77777777" w:rsidTr="005559E3">
        <w:tc>
          <w:tcPr>
            <w:tcW w:w="6780" w:type="dxa"/>
          </w:tcPr>
          <w:p w14:paraId="0F51D22E" w14:textId="5F3A848C" w:rsidR="005559E3" w:rsidRDefault="005559E3" w:rsidP="005559E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524 Pomoći - državni proračun</w:t>
            </w:r>
          </w:p>
        </w:tc>
        <w:tc>
          <w:tcPr>
            <w:tcW w:w="1000" w:type="dxa"/>
          </w:tcPr>
          <w:p w14:paraId="50F8D599" w14:textId="77777777" w:rsidR="005559E3" w:rsidRDefault="005559E3" w:rsidP="005559E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752732D5" w14:textId="62FBD1D6" w:rsidR="005559E3" w:rsidRDefault="005559E3" w:rsidP="005559E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255.000,00</w:t>
            </w:r>
          </w:p>
        </w:tc>
      </w:tr>
      <w:tr w:rsidR="005559E3" w:rsidRPr="005559E3" w14:paraId="7C202113" w14:textId="77777777" w:rsidTr="005559E3">
        <w:tc>
          <w:tcPr>
            <w:tcW w:w="6780" w:type="dxa"/>
          </w:tcPr>
          <w:p w14:paraId="1E2CB0BA" w14:textId="77A1CB50" w:rsidR="005559E3" w:rsidRPr="005559E3" w:rsidRDefault="005559E3" w:rsidP="005559E3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000" w:type="dxa"/>
          </w:tcPr>
          <w:p w14:paraId="33848332" w14:textId="77777777" w:rsidR="005559E3" w:rsidRPr="005559E3" w:rsidRDefault="005559E3" w:rsidP="005559E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7DA9F4C5" w14:textId="0B85E170" w:rsidR="005559E3" w:rsidRPr="005559E3" w:rsidRDefault="005559E3" w:rsidP="005559E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559E3">
              <w:rPr>
                <w:b/>
                <w:sz w:val="18"/>
                <w:szCs w:val="18"/>
                <w:lang w:eastAsia="hr-HR"/>
              </w:rPr>
              <w:t>1.1</w:t>
            </w:r>
            <w:r w:rsidR="00C50271">
              <w:rPr>
                <w:b/>
                <w:sz w:val="18"/>
                <w:szCs w:val="18"/>
                <w:lang w:eastAsia="hr-HR"/>
              </w:rPr>
              <w:t>73</w:t>
            </w:r>
            <w:r w:rsidRPr="005559E3">
              <w:rPr>
                <w:b/>
                <w:sz w:val="18"/>
                <w:szCs w:val="18"/>
                <w:lang w:eastAsia="hr-HR"/>
              </w:rPr>
              <w:t>.000,00</w:t>
            </w:r>
          </w:p>
        </w:tc>
      </w:tr>
    </w:tbl>
    <w:p w14:paraId="6C696277" w14:textId="19C09C5C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56004C8D" w14:textId="2321E4BA" w:rsidR="00401DD5" w:rsidRPr="00D432D2" w:rsidRDefault="00401DD5" w:rsidP="00401DD5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D432D2">
        <w:rPr>
          <w:rFonts w:eastAsia="Times New Roman" w:cs="Times New Roman"/>
          <w:lang w:eastAsia="hr-HR"/>
        </w:rPr>
        <w:t>Članak 4.</w:t>
      </w:r>
    </w:p>
    <w:p w14:paraId="66508B62" w14:textId="77777777" w:rsidR="00244F92" w:rsidRDefault="00244F92" w:rsidP="00401DD5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14:paraId="154A9D03" w14:textId="655E4A79" w:rsidR="00244F92" w:rsidRDefault="00244F92" w:rsidP="00244F92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jc w:val="both"/>
        <w:rPr>
          <w:rFonts w:cs="Times New Roman"/>
        </w:rPr>
      </w:pPr>
      <w:r>
        <w:rPr>
          <w:rFonts w:cs="Times New Roman"/>
        </w:rPr>
        <w:t>Radi efikasnije i racionalnije realizacije Programa,</w:t>
      </w:r>
      <w:r w:rsidR="00D432D2">
        <w:rPr>
          <w:rFonts w:cs="Times New Roman"/>
        </w:rPr>
        <w:t xml:space="preserve"> Općinski</w:t>
      </w:r>
      <w:r>
        <w:rPr>
          <w:rFonts w:cs="Times New Roman"/>
        </w:rPr>
        <w:t xml:space="preserve"> načelnik može izvršiti preraspodjelu sredstava između pojedinih rashoda i izdataka utvrđenih ovim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Programom.</w:t>
      </w:r>
    </w:p>
    <w:p w14:paraId="6A763927" w14:textId="785B317A" w:rsidR="00244F92" w:rsidRDefault="00244F92" w:rsidP="00244F92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jc w:val="both"/>
        <w:rPr>
          <w:rFonts w:cs="Times New Roman"/>
        </w:rPr>
      </w:pPr>
      <w:r>
        <w:rPr>
          <w:rFonts w:cs="Times New Roman"/>
        </w:rPr>
        <w:t xml:space="preserve">Provođenje ovog Programa u nadležnosti je </w:t>
      </w:r>
      <w:r w:rsidR="00D432D2">
        <w:rPr>
          <w:rFonts w:cs="Times New Roman"/>
        </w:rPr>
        <w:t xml:space="preserve">Općinskog </w:t>
      </w:r>
      <w:r>
        <w:rPr>
          <w:rFonts w:cs="Times New Roman"/>
        </w:rPr>
        <w:t xml:space="preserve">načelnika Općine Podcrkavlje koji je dužan  Općinskom vijeću podnijeti </w:t>
      </w:r>
      <w:r w:rsidR="00D432D2">
        <w:rPr>
          <w:rFonts w:cs="Times New Roman"/>
        </w:rPr>
        <w:t>I</w:t>
      </w:r>
      <w:r>
        <w:rPr>
          <w:rFonts w:cs="Times New Roman"/>
        </w:rPr>
        <w:t xml:space="preserve">zvješće o izvršenju ovog Programa za prethodnu godinu istodobno s </w:t>
      </w:r>
      <w:r w:rsidR="00EB4139">
        <w:rPr>
          <w:rFonts w:cs="Times New Roman"/>
        </w:rPr>
        <w:t>I</w:t>
      </w:r>
      <w:r>
        <w:rPr>
          <w:rFonts w:cs="Times New Roman"/>
        </w:rPr>
        <w:t xml:space="preserve">zvješćem o izvršenju </w:t>
      </w:r>
      <w:r w:rsidR="00D432D2">
        <w:rPr>
          <w:rFonts w:cs="Times New Roman"/>
        </w:rPr>
        <w:t>P</w:t>
      </w:r>
      <w:r>
        <w:rPr>
          <w:rFonts w:cs="Times New Roman"/>
        </w:rPr>
        <w:t>roračuna Općine Podcrkavlje za 2025. godinu.</w:t>
      </w:r>
    </w:p>
    <w:p w14:paraId="5D860D21" w14:textId="7AB295E8" w:rsidR="004679AF" w:rsidRDefault="004679AF" w:rsidP="00244F92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jc w:val="both"/>
        <w:rPr>
          <w:rFonts w:cs="Times New Roman"/>
        </w:rPr>
      </w:pPr>
    </w:p>
    <w:p w14:paraId="302DED34" w14:textId="6BD0B81B" w:rsidR="004679AF" w:rsidRDefault="004679AF" w:rsidP="004679AF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jc w:val="center"/>
        <w:rPr>
          <w:rFonts w:cs="Times New Roman"/>
        </w:rPr>
      </w:pPr>
      <w:r>
        <w:rPr>
          <w:rFonts w:cs="Times New Roman"/>
        </w:rPr>
        <w:t>Članak 5.</w:t>
      </w:r>
    </w:p>
    <w:p w14:paraId="4133D7DF" w14:textId="77777777" w:rsidR="004679AF" w:rsidRDefault="004679AF" w:rsidP="004679AF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jc w:val="center"/>
        <w:rPr>
          <w:rFonts w:cs="Times New Roman"/>
        </w:rPr>
      </w:pPr>
      <w:bookmarkStart w:id="0" w:name="_GoBack"/>
      <w:bookmarkEnd w:id="0"/>
    </w:p>
    <w:p w14:paraId="547B8ECB" w14:textId="53F27814" w:rsidR="00244F92" w:rsidRDefault="00244F92" w:rsidP="00244F92">
      <w:pPr>
        <w:ind w:firstLine="508"/>
        <w:jc w:val="both"/>
        <w:rPr>
          <w:rFonts w:cs="Times New Roman"/>
        </w:rPr>
      </w:pPr>
      <w:r>
        <w:rPr>
          <w:rFonts w:cs="Times New Roman"/>
        </w:rPr>
        <w:t>Ovaj Program</w:t>
      </w:r>
      <w:r w:rsidR="00EB4139">
        <w:rPr>
          <w:rFonts w:cs="Times New Roman"/>
        </w:rPr>
        <w:t xml:space="preserve"> </w:t>
      </w:r>
      <w:r>
        <w:rPr>
          <w:rFonts w:cs="Times New Roman"/>
        </w:rPr>
        <w:t>bit će objavljen u „Službenim novinama Općine Podcrkavlje“</w:t>
      </w:r>
      <w:r>
        <w:rPr>
          <w:lang w:eastAsia="hr-HR"/>
        </w:rPr>
        <w:t xml:space="preserve"> i na službenim stranicama Općine Podcrkavlje </w:t>
      </w:r>
      <w:hyperlink r:id="rId7" w:history="1">
        <w:r>
          <w:rPr>
            <w:rStyle w:val="Hiperveza"/>
            <w:lang w:eastAsia="hr-HR"/>
          </w:rPr>
          <w:t>www.podcrkavlje.hr</w:t>
        </w:r>
      </w:hyperlink>
      <w:r>
        <w:rPr>
          <w:lang w:eastAsia="hr-HR"/>
        </w:rPr>
        <w:t>,</w:t>
      </w:r>
      <w:r>
        <w:rPr>
          <w:rFonts w:cs="Times New Roman"/>
        </w:rPr>
        <w:t xml:space="preserve"> a primjenjuje se od 01. siječnja 2025. godine.</w:t>
      </w:r>
    </w:p>
    <w:p w14:paraId="7EC823AD" w14:textId="77777777" w:rsidR="00244F92" w:rsidRPr="006068BD" w:rsidRDefault="00244F92" w:rsidP="00401DD5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14:paraId="6A5196B1" w14:textId="77777777" w:rsidR="00401DD5" w:rsidRPr="000A61E3" w:rsidRDefault="00401DD5" w:rsidP="00401DD5">
      <w:pPr>
        <w:spacing w:after="0"/>
        <w:jc w:val="both"/>
        <w:rPr>
          <w:b/>
          <w:bCs/>
        </w:rPr>
      </w:pPr>
      <w:r w:rsidRPr="000A61E3">
        <w:rPr>
          <w:b/>
          <w:bCs/>
        </w:rPr>
        <w:t>Legenda:</w:t>
      </w:r>
    </w:p>
    <w:p w14:paraId="570EEAA7" w14:textId="77777777" w:rsidR="00401DD5" w:rsidRPr="000A61E3" w:rsidRDefault="00401DD5" w:rsidP="00401DD5">
      <w:pPr>
        <w:tabs>
          <w:tab w:val="left" w:pos="900"/>
        </w:tabs>
        <w:spacing w:after="0"/>
        <w:jc w:val="both"/>
      </w:pPr>
      <w:r w:rsidRPr="000A61E3">
        <w:t>G</w:t>
      </w:r>
      <w:r w:rsidRPr="000A61E3">
        <w:tab/>
        <w:t>gradnja</w:t>
      </w:r>
      <w:r w:rsidRPr="000A61E3">
        <w:tab/>
      </w:r>
      <w:r w:rsidRPr="000A61E3">
        <w:tab/>
      </w:r>
      <w:r w:rsidRPr="000A61E3">
        <w:tab/>
      </w:r>
      <w:r w:rsidRPr="000A61E3">
        <w:tab/>
      </w:r>
      <w:r w:rsidRPr="000A61E3">
        <w:tab/>
        <w:t>GE</w:t>
      </w:r>
      <w:r w:rsidRPr="000A61E3">
        <w:tab/>
        <w:t>geodetski elaborat</w:t>
      </w:r>
    </w:p>
    <w:p w14:paraId="724CE726" w14:textId="77777777" w:rsidR="00401DD5" w:rsidRPr="000A61E3" w:rsidRDefault="00401DD5" w:rsidP="00401DD5">
      <w:pPr>
        <w:tabs>
          <w:tab w:val="left" w:pos="900"/>
        </w:tabs>
        <w:spacing w:after="0"/>
        <w:jc w:val="both"/>
      </w:pPr>
      <w:r w:rsidRPr="000A61E3">
        <w:t xml:space="preserve">N </w:t>
      </w:r>
      <w:r w:rsidRPr="000A61E3">
        <w:tab/>
        <w:t>nadzor izgradnje</w:t>
      </w:r>
      <w:r w:rsidRPr="000A61E3">
        <w:tab/>
      </w:r>
      <w:r w:rsidRPr="000A61E3">
        <w:tab/>
      </w:r>
      <w:r w:rsidRPr="000A61E3">
        <w:tab/>
      </w:r>
      <w:r w:rsidRPr="000A61E3">
        <w:tab/>
        <w:t>O</w:t>
      </w:r>
      <w:r w:rsidRPr="000A61E3">
        <w:tab/>
        <w:t>oprema</w:t>
      </w:r>
    </w:p>
    <w:p w14:paraId="0B4C9EE2" w14:textId="77777777" w:rsidR="00401DD5" w:rsidRPr="000A61E3" w:rsidRDefault="00401DD5" w:rsidP="00401DD5">
      <w:pPr>
        <w:tabs>
          <w:tab w:val="left" w:pos="900"/>
        </w:tabs>
        <w:spacing w:after="0"/>
        <w:jc w:val="both"/>
      </w:pPr>
      <w:r w:rsidRPr="000A61E3">
        <w:t>PD</w:t>
      </w:r>
      <w:r w:rsidRPr="000A61E3">
        <w:tab/>
        <w:t>projektna dokumentacija</w:t>
      </w:r>
      <w:r w:rsidRPr="000A61E3">
        <w:tab/>
      </w:r>
      <w:r w:rsidRPr="000A61E3">
        <w:tab/>
      </w:r>
      <w:r w:rsidRPr="000A61E3">
        <w:tab/>
        <w:t>VD</w:t>
      </w:r>
      <w:r w:rsidRPr="000A61E3">
        <w:tab/>
        <w:t>vodni doprinos</w:t>
      </w:r>
    </w:p>
    <w:p w14:paraId="1578042B" w14:textId="77777777" w:rsidR="00401DD5" w:rsidRPr="000A61E3" w:rsidRDefault="00401DD5" w:rsidP="00401DD5">
      <w:pPr>
        <w:tabs>
          <w:tab w:val="left" w:pos="900"/>
        </w:tabs>
        <w:spacing w:after="0"/>
        <w:jc w:val="both"/>
      </w:pPr>
      <w:r w:rsidRPr="000A61E3">
        <w:t>PE</w:t>
      </w:r>
      <w:r w:rsidRPr="000A61E3">
        <w:tab/>
        <w:t>parcelacijski elaborat</w:t>
      </w:r>
      <w:r w:rsidRPr="000A61E3">
        <w:tab/>
      </w:r>
      <w:r w:rsidRPr="000A61E3">
        <w:tab/>
      </w:r>
      <w:r w:rsidRPr="000A61E3">
        <w:tab/>
      </w:r>
      <w:r w:rsidRPr="000A61E3">
        <w:tab/>
        <w:t>RIPO</w:t>
      </w:r>
      <w:r w:rsidRPr="000A61E3">
        <w:tab/>
        <w:t>rješavanje imovinsko pravnih odnosa</w:t>
      </w:r>
    </w:p>
    <w:p w14:paraId="34F0C14E" w14:textId="77777777" w:rsidR="00401DD5" w:rsidRPr="000A61E3" w:rsidRDefault="00401DD5" w:rsidP="00401DD5"/>
    <w:p w14:paraId="13348FA7" w14:textId="77777777" w:rsidR="00401DD5" w:rsidRPr="000A61E3" w:rsidRDefault="00401DD5" w:rsidP="00401DD5">
      <w:pPr>
        <w:spacing w:after="0"/>
        <w:jc w:val="center"/>
        <w:rPr>
          <w:i/>
        </w:rPr>
      </w:pPr>
      <w:r w:rsidRPr="000A61E3">
        <w:rPr>
          <w:i/>
        </w:rPr>
        <w:t>OPĆINSKO VIJEĆE</w:t>
      </w:r>
    </w:p>
    <w:p w14:paraId="6277A3A0" w14:textId="77777777" w:rsidR="00401DD5" w:rsidRPr="000A61E3" w:rsidRDefault="00401DD5" w:rsidP="00401DD5">
      <w:pPr>
        <w:jc w:val="center"/>
        <w:rPr>
          <w:i/>
        </w:rPr>
      </w:pPr>
      <w:r w:rsidRPr="000A61E3">
        <w:rPr>
          <w:i/>
        </w:rPr>
        <w:t>OPĆINE PODCRKAVLJE</w:t>
      </w:r>
    </w:p>
    <w:p w14:paraId="22CD268A" w14:textId="77777777" w:rsidR="00401DD5" w:rsidRPr="004F1764" w:rsidRDefault="00401DD5" w:rsidP="00401DD5">
      <w:pPr>
        <w:jc w:val="both"/>
        <w:rPr>
          <w:sz w:val="20"/>
          <w:szCs w:val="20"/>
          <w:lang w:eastAsia="hr-HR"/>
        </w:rPr>
      </w:pPr>
    </w:p>
    <w:p w14:paraId="334C47D0" w14:textId="2F4C7E63" w:rsidR="00401DD5" w:rsidRPr="006068BD" w:rsidRDefault="00401DD5" w:rsidP="00401DD5">
      <w:pPr>
        <w:spacing w:after="0"/>
        <w:rPr>
          <w:rFonts w:cs="Times New Roman"/>
        </w:rPr>
      </w:pPr>
      <w:r w:rsidRPr="006068BD">
        <w:rPr>
          <w:rFonts w:cs="Times New Roman"/>
        </w:rPr>
        <w:t>KLASA: 400-02/2</w:t>
      </w:r>
      <w:r>
        <w:rPr>
          <w:rFonts w:cs="Times New Roman"/>
        </w:rPr>
        <w:t>4</w:t>
      </w:r>
      <w:r w:rsidRPr="006068BD">
        <w:rPr>
          <w:rFonts w:cs="Times New Roman"/>
        </w:rPr>
        <w:t>-01/</w:t>
      </w:r>
    </w:p>
    <w:p w14:paraId="106BBB93" w14:textId="6E8A0DEF" w:rsidR="00401DD5" w:rsidRDefault="00401DD5" w:rsidP="00401DD5">
      <w:pPr>
        <w:spacing w:after="0"/>
        <w:rPr>
          <w:rFonts w:cs="Times New Roman"/>
        </w:rPr>
      </w:pPr>
      <w:r w:rsidRPr="006068BD">
        <w:rPr>
          <w:rFonts w:cs="Times New Roman"/>
        </w:rPr>
        <w:t>URBROJ: 2178-13-01/1-2</w:t>
      </w:r>
      <w:r>
        <w:rPr>
          <w:rFonts w:cs="Times New Roman"/>
        </w:rPr>
        <w:t>4-</w:t>
      </w:r>
    </w:p>
    <w:p w14:paraId="41457CC4" w14:textId="77777777" w:rsidR="00535886" w:rsidRPr="006068BD" w:rsidRDefault="00535886" w:rsidP="00401DD5">
      <w:pPr>
        <w:spacing w:after="0"/>
        <w:rPr>
          <w:rFonts w:cs="Times New Roman"/>
        </w:rPr>
      </w:pPr>
    </w:p>
    <w:p w14:paraId="1007B50C" w14:textId="2C84BF56" w:rsidR="00401DD5" w:rsidRPr="000A61E3" w:rsidRDefault="004D20EC" w:rsidP="00535886">
      <w:pPr>
        <w:spacing w:after="0"/>
        <w:jc w:val="right"/>
      </w:pPr>
      <w:r>
        <w:t xml:space="preserve">                                                                                                   </w:t>
      </w:r>
      <w:r w:rsidR="00401DD5" w:rsidRPr="000A61E3">
        <w:t>PREDSJEDNIK</w:t>
      </w:r>
    </w:p>
    <w:p w14:paraId="12B93B25" w14:textId="43B82FB7" w:rsidR="00401DD5" w:rsidRPr="000A61E3" w:rsidRDefault="004D20EC" w:rsidP="00535886">
      <w:pPr>
        <w:spacing w:after="0"/>
        <w:jc w:val="right"/>
      </w:pPr>
      <w:r>
        <w:t xml:space="preserve">                                                                                                              </w:t>
      </w:r>
      <w:r w:rsidR="00401DD5" w:rsidRPr="000A61E3">
        <w:t>OPĆINSKOG VIJEĆA</w:t>
      </w:r>
    </w:p>
    <w:p w14:paraId="671EAD3E" w14:textId="287AC2F5" w:rsidR="00401DD5" w:rsidRPr="00426B7D" w:rsidRDefault="00535886" w:rsidP="00535886">
      <w:pPr>
        <w:jc w:val="center"/>
      </w:pPr>
      <w:r>
        <w:t xml:space="preserve">         </w:t>
      </w:r>
      <w:r w:rsidR="00401DD5" w:rsidRPr="000A61E3">
        <w:t xml:space="preserve">                                                                                                              </w:t>
      </w:r>
      <w:r w:rsidR="00401DD5">
        <w:t xml:space="preserve">Mato Kovačević, </w:t>
      </w:r>
      <w:proofErr w:type="spellStart"/>
      <w:r w:rsidR="00401DD5">
        <w:t>dipl.ing.el</w:t>
      </w:r>
      <w:proofErr w:type="spellEnd"/>
      <w:r w:rsidR="00401DD5">
        <w:t xml:space="preserve">. </w:t>
      </w:r>
    </w:p>
    <w:p w14:paraId="1EE90336" w14:textId="77777777" w:rsidR="00401DD5" w:rsidRPr="00E32676" w:rsidRDefault="00401DD5" w:rsidP="00401DD5">
      <w:pPr>
        <w:rPr>
          <w:i/>
        </w:rPr>
      </w:pPr>
      <w:r w:rsidRPr="00E32676">
        <w:rPr>
          <w:i/>
        </w:rPr>
        <w:t xml:space="preserve">Dostaviti: </w:t>
      </w:r>
    </w:p>
    <w:p w14:paraId="6C2CE05E" w14:textId="77777777" w:rsidR="00401DD5" w:rsidRPr="003972D8" w:rsidRDefault="00401DD5" w:rsidP="00401DD5">
      <w:pPr>
        <w:pStyle w:val="Odlomakpopisa"/>
        <w:numPr>
          <w:ilvl w:val="0"/>
          <w:numId w:val="9"/>
        </w:numPr>
      </w:pPr>
      <w:r w:rsidRPr="003972D8">
        <w:t xml:space="preserve">Ministarstvo  </w:t>
      </w:r>
      <w:r w:rsidRPr="003972D8">
        <w:rPr>
          <w:color w:val="000000"/>
        </w:rPr>
        <w:t>prostornog uređenja, graditeljstva i državne imovine</w:t>
      </w:r>
    </w:p>
    <w:p w14:paraId="10A8675E" w14:textId="77777777" w:rsidR="00401DD5" w:rsidRDefault="00401DD5" w:rsidP="00401DD5">
      <w:pPr>
        <w:pStyle w:val="Odlomakpopisa"/>
        <w:numPr>
          <w:ilvl w:val="0"/>
          <w:numId w:val="9"/>
        </w:numPr>
      </w:pPr>
      <w:r>
        <w:t>Državni ured za reviziju, Područni ured Slavonski Brod, P. Krešimira IV, br. 20,</w:t>
      </w:r>
    </w:p>
    <w:p w14:paraId="2792464F" w14:textId="77777777" w:rsidR="00401DD5" w:rsidRDefault="00401DD5" w:rsidP="00401DD5">
      <w:pPr>
        <w:pStyle w:val="Odlomakpopisa"/>
      </w:pPr>
      <w:r>
        <w:t xml:space="preserve"> 35 000 </w:t>
      </w:r>
      <w:proofErr w:type="spellStart"/>
      <w:r>
        <w:t>Slav</w:t>
      </w:r>
      <w:proofErr w:type="spellEnd"/>
      <w:r>
        <w:t>. Brod</w:t>
      </w:r>
    </w:p>
    <w:p w14:paraId="31A01147" w14:textId="77777777" w:rsidR="00401DD5" w:rsidRDefault="00401DD5" w:rsidP="00401DD5">
      <w:pPr>
        <w:pStyle w:val="Odlomakpopisa"/>
        <w:numPr>
          <w:ilvl w:val="0"/>
          <w:numId w:val="9"/>
        </w:numPr>
      </w:pPr>
      <w:r>
        <w:t xml:space="preserve">„Službene novine Općine Podcrkavlje“ </w:t>
      </w:r>
    </w:p>
    <w:p w14:paraId="64C39CB2" w14:textId="77777777" w:rsidR="00401DD5" w:rsidRDefault="00401DD5" w:rsidP="00401DD5">
      <w:pPr>
        <w:pStyle w:val="Odlomakpopisa"/>
        <w:numPr>
          <w:ilvl w:val="0"/>
          <w:numId w:val="9"/>
        </w:numPr>
      </w:pPr>
      <w:r>
        <w:t xml:space="preserve">Internet stranica Općine Podcrkavlje - </w:t>
      </w:r>
      <w:hyperlink r:id="rId8" w:history="1">
        <w:r w:rsidRPr="00A446B6">
          <w:rPr>
            <w:rStyle w:val="Hiperveza"/>
          </w:rPr>
          <w:t>www.podcrkavlje.hr</w:t>
        </w:r>
      </w:hyperlink>
      <w:r>
        <w:t xml:space="preserve"> </w:t>
      </w:r>
    </w:p>
    <w:p w14:paraId="3F5F3294" w14:textId="77777777" w:rsidR="00401DD5" w:rsidRDefault="00401DD5" w:rsidP="00401DD5">
      <w:pPr>
        <w:pStyle w:val="Odlomakpopisa"/>
        <w:numPr>
          <w:ilvl w:val="0"/>
          <w:numId w:val="9"/>
        </w:numPr>
      </w:pPr>
      <w:r>
        <w:lastRenderedPageBreak/>
        <w:t>Računovodstvo</w:t>
      </w:r>
    </w:p>
    <w:p w14:paraId="22021571" w14:textId="5F9637E7" w:rsidR="0051694C" w:rsidRPr="00D432D2" w:rsidRDefault="00401DD5" w:rsidP="00D432D2">
      <w:pPr>
        <w:pStyle w:val="Odlomakpopisa"/>
        <w:numPr>
          <w:ilvl w:val="0"/>
          <w:numId w:val="9"/>
        </w:numPr>
      </w:pPr>
      <w:r>
        <w:t>Dosje Općinskog vijeć</w:t>
      </w:r>
      <w:r w:rsidR="00D432D2">
        <w:t>a</w:t>
      </w:r>
    </w:p>
    <w:sectPr w:rsidR="0051694C" w:rsidRPr="00D432D2" w:rsidSect="00EB72EC">
      <w:headerReference w:type="default" r:id="rId9"/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7721E" w14:textId="77777777" w:rsidR="009A48BB" w:rsidRDefault="009A48BB" w:rsidP="008D44E6">
      <w:pPr>
        <w:spacing w:after="0" w:line="240" w:lineRule="auto"/>
      </w:pPr>
      <w:r>
        <w:separator/>
      </w:r>
    </w:p>
    <w:p w14:paraId="6F018FA2" w14:textId="77777777" w:rsidR="009A48BB" w:rsidRDefault="009A48BB"/>
  </w:endnote>
  <w:endnote w:type="continuationSeparator" w:id="0">
    <w:p w14:paraId="7F68E2D5" w14:textId="77777777" w:rsidR="009A48BB" w:rsidRDefault="009A48BB" w:rsidP="008D44E6">
      <w:pPr>
        <w:spacing w:after="0" w:line="240" w:lineRule="auto"/>
      </w:pPr>
      <w:r>
        <w:continuationSeparator/>
      </w:r>
    </w:p>
    <w:p w14:paraId="75D30700" w14:textId="77777777" w:rsidR="009A48BB" w:rsidRDefault="009A4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192475"/>
      <w:docPartObj>
        <w:docPartGallery w:val="Page Numbers (Bottom of Page)"/>
        <w:docPartUnique/>
      </w:docPartObj>
    </w:sdtPr>
    <w:sdtEndPr/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06B73" w14:textId="77777777" w:rsidR="009A48BB" w:rsidRDefault="009A48BB" w:rsidP="008D44E6">
      <w:pPr>
        <w:spacing w:after="0" w:line="240" w:lineRule="auto"/>
      </w:pPr>
      <w:r>
        <w:separator/>
      </w:r>
    </w:p>
    <w:p w14:paraId="62071595" w14:textId="77777777" w:rsidR="009A48BB" w:rsidRDefault="009A48BB"/>
  </w:footnote>
  <w:footnote w:type="continuationSeparator" w:id="0">
    <w:p w14:paraId="10CB42D3" w14:textId="77777777" w:rsidR="009A48BB" w:rsidRDefault="009A48BB" w:rsidP="008D44E6">
      <w:pPr>
        <w:spacing w:after="0" w:line="240" w:lineRule="auto"/>
      </w:pPr>
      <w:r>
        <w:continuationSeparator/>
      </w:r>
    </w:p>
    <w:p w14:paraId="60CF4BE7" w14:textId="77777777" w:rsidR="009A48BB" w:rsidRDefault="009A48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C313A" w14:textId="77777777" w:rsidR="005D3151" w:rsidRPr="005329EB" w:rsidRDefault="005D3151" w:rsidP="005D3151">
    <w:pPr>
      <w:jc w:val="right"/>
      <w:rPr>
        <w:i/>
      </w:rPr>
    </w:pPr>
    <w:r w:rsidRPr="005329EB">
      <w:rPr>
        <w:i/>
      </w:rPr>
      <w:t xml:space="preserve">PRIJEDLOG </w:t>
    </w:r>
  </w:p>
  <w:p w14:paraId="51A3379A" w14:textId="77777777" w:rsidR="005D3151" w:rsidRDefault="005D315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9E3E3B"/>
    <w:multiLevelType w:val="hybridMultilevel"/>
    <w:tmpl w:val="4D24CEC4"/>
    <w:lvl w:ilvl="0" w:tplc="BB2AE95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B039D9"/>
    <w:multiLevelType w:val="hybridMultilevel"/>
    <w:tmpl w:val="DC6CB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97FB9"/>
    <w:multiLevelType w:val="hybridMultilevel"/>
    <w:tmpl w:val="FA8A38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A106A3"/>
    <w:multiLevelType w:val="hybridMultilevel"/>
    <w:tmpl w:val="B720C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433EF"/>
    <w:rsid w:val="0006320B"/>
    <w:rsid w:val="000759E3"/>
    <w:rsid w:val="000809DA"/>
    <w:rsid w:val="000A2279"/>
    <w:rsid w:val="001022D1"/>
    <w:rsid w:val="00113766"/>
    <w:rsid w:val="00116744"/>
    <w:rsid w:val="00131B48"/>
    <w:rsid w:val="00154C32"/>
    <w:rsid w:val="001A4F6D"/>
    <w:rsid w:val="001A63BE"/>
    <w:rsid w:val="001B10EC"/>
    <w:rsid w:val="001B4370"/>
    <w:rsid w:val="001E5136"/>
    <w:rsid w:val="00212B01"/>
    <w:rsid w:val="00244F92"/>
    <w:rsid w:val="002450BA"/>
    <w:rsid w:val="0025726C"/>
    <w:rsid w:val="002703C8"/>
    <w:rsid w:val="0027476C"/>
    <w:rsid w:val="002B35FA"/>
    <w:rsid w:val="002C162C"/>
    <w:rsid w:val="002D3BC6"/>
    <w:rsid w:val="002D662F"/>
    <w:rsid w:val="003936A0"/>
    <w:rsid w:val="003E66BE"/>
    <w:rsid w:val="00401DD5"/>
    <w:rsid w:val="00404F80"/>
    <w:rsid w:val="00415784"/>
    <w:rsid w:val="00415A11"/>
    <w:rsid w:val="00433052"/>
    <w:rsid w:val="004349CD"/>
    <w:rsid w:val="00434B58"/>
    <w:rsid w:val="004414DF"/>
    <w:rsid w:val="00443510"/>
    <w:rsid w:val="004679AF"/>
    <w:rsid w:val="00467ABF"/>
    <w:rsid w:val="004912D8"/>
    <w:rsid w:val="004D20EC"/>
    <w:rsid w:val="004F1764"/>
    <w:rsid w:val="004F3E05"/>
    <w:rsid w:val="00501343"/>
    <w:rsid w:val="00515A40"/>
    <w:rsid w:val="0051694C"/>
    <w:rsid w:val="005329EB"/>
    <w:rsid w:val="00535886"/>
    <w:rsid w:val="00544AE0"/>
    <w:rsid w:val="00544E32"/>
    <w:rsid w:val="005559E3"/>
    <w:rsid w:val="005667E2"/>
    <w:rsid w:val="005A2D09"/>
    <w:rsid w:val="005A4819"/>
    <w:rsid w:val="005A7CA6"/>
    <w:rsid w:val="005B13D7"/>
    <w:rsid w:val="005B4CBA"/>
    <w:rsid w:val="005C2934"/>
    <w:rsid w:val="005C2ABC"/>
    <w:rsid w:val="005D3151"/>
    <w:rsid w:val="005E554B"/>
    <w:rsid w:val="005F6001"/>
    <w:rsid w:val="00611046"/>
    <w:rsid w:val="00635DBA"/>
    <w:rsid w:val="00673A7C"/>
    <w:rsid w:val="00680125"/>
    <w:rsid w:val="00681768"/>
    <w:rsid w:val="006C3894"/>
    <w:rsid w:val="00706768"/>
    <w:rsid w:val="00757B78"/>
    <w:rsid w:val="0082314E"/>
    <w:rsid w:val="00876439"/>
    <w:rsid w:val="00877300"/>
    <w:rsid w:val="00881D06"/>
    <w:rsid w:val="00884987"/>
    <w:rsid w:val="00891C6A"/>
    <w:rsid w:val="008C6E1D"/>
    <w:rsid w:val="008D4132"/>
    <w:rsid w:val="008D44E6"/>
    <w:rsid w:val="008D4916"/>
    <w:rsid w:val="00912931"/>
    <w:rsid w:val="00916A54"/>
    <w:rsid w:val="00960845"/>
    <w:rsid w:val="00962EEB"/>
    <w:rsid w:val="009945B8"/>
    <w:rsid w:val="009947C6"/>
    <w:rsid w:val="009A48BB"/>
    <w:rsid w:val="009B67D6"/>
    <w:rsid w:val="009B7772"/>
    <w:rsid w:val="00A0764A"/>
    <w:rsid w:val="00A116D8"/>
    <w:rsid w:val="00A35DEE"/>
    <w:rsid w:val="00A514B4"/>
    <w:rsid w:val="00A74F54"/>
    <w:rsid w:val="00A83D14"/>
    <w:rsid w:val="00A95FE3"/>
    <w:rsid w:val="00AC2EB9"/>
    <w:rsid w:val="00AE74DA"/>
    <w:rsid w:val="00AF2BFF"/>
    <w:rsid w:val="00B04711"/>
    <w:rsid w:val="00B06B9D"/>
    <w:rsid w:val="00B32237"/>
    <w:rsid w:val="00B3521C"/>
    <w:rsid w:val="00BA7CC7"/>
    <w:rsid w:val="00BC03A6"/>
    <w:rsid w:val="00BC6033"/>
    <w:rsid w:val="00BE3315"/>
    <w:rsid w:val="00BF5B6E"/>
    <w:rsid w:val="00C119EB"/>
    <w:rsid w:val="00C168A8"/>
    <w:rsid w:val="00C43BC7"/>
    <w:rsid w:val="00C47030"/>
    <w:rsid w:val="00C50271"/>
    <w:rsid w:val="00C82BA8"/>
    <w:rsid w:val="00C93127"/>
    <w:rsid w:val="00CB42D0"/>
    <w:rsid w:val="00CD0BEA"/>
    <w:rsid w:val="00CE7F3C"/>
    <w:rsid w:val="00D268E9"/>
    <w:rsid w:val="00D432D2"/>
    <w:rsid w:val="00D477E1"/>
    <w:rsid w:val="00D56290"/>
    <w:rsid w:val="00D97D62"/>
    <w:rsid w:val="00DC4F7E"/>
    <w:rsid w:val="00DE0ABF"/>
    <w:rsid w:val="00DE258C"/>
    <w:rsid w:val="00E11394"/>
    <w:rsid w:val="00E873FF"/>
    <w:rsid w:val="00E94A29"/>
    <w:rsid w:val="00EB4139"/>
    <w:rsid w:val="00EB6D73"/>
    <w:rsid w:val="00EB72EC"/>
    <w:rsid w:val="00EE227E"/>
    <w:rsid w:val="00F5054E"/>
    <w:rsid w:val="00F512A9"/>
    <w:rsid w:val="00F64AE8"/>
    <w:rsid w:val="00F73368"/>
    <w:rsid w:val="00FA68BA"/>
    <w:rsid w:val="00FB2CEF"/>
    <w:rsid w:val="00FC58C7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1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8D491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4916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3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rkavlj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crkavlj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Načelnik</cp:lastModifiedBy>
  <cp:revision>40</cp:revision>
  <cp:lastPrinted>2024-11-21T07:39:00Z</cp:lastPrinted>
  <dcterms:created xsi:type="dcterms:W3CDTF">2023-10-12T11:31:00Z</dcterms:created>
  <dcterms:modified xsi:type="dcterms:W3CDTF">2024-11-21T13:00:00Z</dcterms:modified>
</cp:coreProperties>
</file>